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22AA" w14:textId="77777777" w:rsidR="00D54147" w:rsidRDefault="00D25353">
      <w:pPr>
        <w:pStyle w:val="Ttulo"/>
        <w:spacing w:before="84"/>
        <w:ind w:left="1674" w:right="28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8D406C" wp14:editId="3DED4328">
            <wp:simplePos x="0" y="0"/>
            <wp:positionH relativeFrom="page">
              <wp:posOffset>1104900</wp:posOffset>
            </wp:positionH>
            <wp:positionV relativeFrom="paragraph">
              <wp:posOffset>9466</wp:posOffset>
            </wp:positionV>
            <wp:extent cx="675639" cy="8677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39" cy="86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CÂMARA MUNICIPAL DE CORONEL FABRICIANO ESTADO DE MINAS GERAIS </w:t>
      </w:r>
      <w:r>
        <w:rPr>
          <w:spacing w:val="-2"/>
          <w:w w:val="115"/>
        </w:rPr>
        <w:t>CNPJ:18.954.610/0001-90</w:t>
      </w:r>
    </w:p>
    <w:p w14:paraId="65638C7A" w14:textId="77777777" w:rsidR="00D54147" w:rsidRDefault="00D54147">
      <w:pPr>
        <w:pStyle w:val="Corpodetexto"/>
        <w:rPr>
          <w:rFonts w:ascii="Cambria"/>
          <w:sz w:val="28"/>
        </w:rPr>
      </w:pPr>
    </w:p>
    <w:p w14:paraId="3711116B" w14:textId="77777777" w:rsidR="00D54147" w:rsidRDefault="00D54147">
      <w:pPr>
        <w:pStyle w:val="Corpodetexto"/>
        <w:spacing w:before="248"/>
        <w:rPr>
          <w:rFonts w:ascii="Cambria"/>
          <w:sz w:val="28"/>
        </w:rPr>
      </w:pPr>
    </w:p>
    <w:p w14:paraId="24D5FB55" w14:textId="68B2F869" w:rsidR="00D54147" w:rsidRDefault="00C06E7A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4</w:t>
      </w:r>
      <w:r w:rsidR="00D41850">
        <w:rPr>
          <w:rFonts w:ascii="Times New Roman" w:hAnsi="Times New Roman"/>
          <w:u w:val="single"/>
        </w:rPr>
        <w:t>ª</w:t>
      </w:r>
      <w:r w:rsidR="00D41850">
        <w:rPr>
          <w:rFonts w:ascii="Times New Roman" w:hAnsi="Times New Roman"/>
          <w:spacing w:val="-4"/>
          <w:u w:val="single"/>
        </w:rPr>
        <w:t xml:space="preserve"> </w:t>
      </w:r>
      <w:r w:rsidR="00D41850">
        <w:rPr>
          <w:rFonts w:ascii="Times New Roman" w:hAnsi="Times New Roman"/>
          <w:u w:val="single"/>
        </w:rPr>
        <w:t>REUNIÃO</w:t>
      </w:r>
      <w:r w:rsidR="00D41850">
        <w:rPr>
          <w:rFonts w:ascii="Times New Roman" w:hAnsi="Times New Roman"/>
          <w:spacing w:val="-7"/>
          <w:u w:val="single"/>
        </w:rPr>
        <w:t xml:space="preserve"> </w:t>
      </w:r>
      <w:r w:rsidR="00D41850">
        <w:rPr>
          <w:rFonts w:ascii="Times New Roman" w:hAnsi="Times New Roman"/>
          <w:u w:val="single"/>
        </w:rPr>
        <w:t>EXTRAORDINÁRIA</w:t>
      </w:r>
      <w:r w:rsidR="00D41850">
        <w:rPr>
          <w:rFonts w:ascii="Times New Roman" w:hAnsi="Times New Roman"/>
          <w:spacing w:val="-3"/>
          <w:u w:val="single"/>
        </w:rPr>
        <w:t xml:space="preserve"> </w:t>
      </w:r>
      <w:r w:rsidR="00D41850">
        <w:rPr>
          <w:rFonts w:ascii="Times New Roman" w:hAnsi="Times New Roman"/>
          <w:u w:val="single"/>
        </w:rPr>
        <w:t>–</w:t>
      </w:r>
      <w:r w:rsidR="00D41850"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u w:val="single"/>
        </w:rPr>
        <w:t>17 DE JUNHO DE 2025</w:t>
      </w:r>
    </w:p>
    <w:p w14:paraId="4017ADF7" w14:textId="77777777" w:rsidR="00D54147" w:rsidRDefault="00D54147">
      <w:pPr>
        <w:pStyle w:val="Corpodetexto"/>
        <w:spacing w:before="61"/>
        <w:rPr>
          <w:sz w:val="28"/>
        </w:rPr>
      </w:pPr>
    </w:p>
    <w:p w14:paraId="6779BE83" w14:textId="77777777" w:rsidR="00D54147" w:rsidRDefault="00D25353" w:rsidP="005D1E28">
      <w:pPr>
        <w:pStyle w:val="PargrafodaLista"/>
        <w:numPr>
          <w:ilvl w:val="0"/>
          <w:numId w:val="1"/>
        </w:numPr>
        <w:tabs>
          <w:tab w:val="left" w:pos="709"/>
        </w:tabs>
        <w:ind w:left="709" w:hanging="707"/>
        <w:jc w:val="both"/>
        <w:rPr>
          <w:sz w:val="24"/>
        </w:rPr>
      </w:pPr>
      <w:r>
        <w:rPr>
          <w:sz w:val="24"/>
        </w:rPr>
        <w:t>Convido</w:t>
      </w:r>
      <w:r>
        <w:rPr>
          <w:spacing w:val="-3"/>
          <w:sz w:val="24"/>
        </w:rPr>
        <w:t xml:space="preserve"> </w:t>
      </w:r>
      <w:r>
        <w:rPr>
          <w:sz w:val="24"/>
        </w:rPr>
        <w:t>o Senhor</w:t>
      </w:r>
      <w:r>
        <w:rPr>
          <w:spacing w:val="-2"/>
          <w:sz w:val="24"/>
        </w:rPr>
        <w:t xml:space="preserve"> </w:t>
      </w:r>
      <w:r>
        <w:rPr>
          <w:sz w:val="24"/>
        </w:rPr>
        <w:t>Secretário a</w:t>
      </w:r>
      <w:r>
        <w:rPr>
          <w:spacing w:val="-2"/>
          <w:sz w:val="24"/>
        </w:rPr>
        <w:t xml:space="preserve"> </w:t>
      </w:r>
      <w:r>
        <w:rPr>
          <w:sz w:val="24"/>
        </w:rPr>
        <w:t>proceder</w:t>
      </w:r>
      <w:r>
        <w:rPr>
          <w:spacing w:val="-1"/>
          <w:sz w:val="24"/>
        </w:rPr>
        <w:t xml:space="preserve"> </w:t>
      </w:r>
      <w:r>
        <w:rPr>
          <w:sz w:val="24"/>
        </w:rPr>
        <w:t>a Chamada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verificação de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quórum</w:t>
      </w:r>
      <w:r>
        <w:rPr>
          <w:spacing w:val="-2"/>
          <w:sz w:val="24"/>
        </w:rPr>
        <w:t>;</w:t>
      </w:r>
    </w:p>
    <w:p w14:paraId="448E8301" w14:textId="77777777" w:rsidR="00D54147" w:rsidRDefault="00D54147" w:rsidP="005D1E28">
      <w:pPr>
        <w:pStyle w:val="Corpodetexto"/>
        <w:spacing w:before="5"/>
        <w:jc w:val="both"/>
        <w:rPr>
          <w:b w:val="0"/>
        </w:rPr>
      </w:pPr>
    </w:p>
    <w:p w14:paraId="2A4487EB" w14:textId="77777777" w:rsidR="00D54147" w:rsidRDefault="00D25353" w:rsidP="005D1E28">
      <w:pPr>
        <w:pStyle w:val="PargrafodaLista"/>
        <w:numPr>
          <w:ilvl w:val="0"/>
          <w:numId w:val="1"/>
        </w:numPr>
        <w:tabs>
          <w:tab w:val="left" w:pos="736"/>
        </w:tabs>
        <w:spacing w:line="218" w:lineRule="auto"/>
        <w:ind w:left="2" w:right="1" w:firstLine="0"/>
        <w:jc w:val="both"/>
        <w:rPr>
          <w:sz w:val="24"/>
        </w:rPr>
      </w:pPr>
      <w:r>
        <w:rPr>
          <w:b/>
          <w:sz w:val="24"/>
          <w:u w:val="single"/>
        </w:rPr>
        <w:t>Abertura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pelo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Presidente: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“Em</w:t>
      </w:r>
      <w:r>
        <w:rPr>
          <w:spacing w:val="34"/>
          <w:sz w:val="24"/>
        </w:rPr>
        <w:t xml:space="preserve"> </w:t>
      </w:r>
      <w:r>
        <w:rPr>
          <w:sz w:val="24"/>
        </w:rPr>
        <w:t>nome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Deus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Povo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Coronel</w:t>
      </w:r>
      <w:r>
        <w:rPr>
          <w:spacing w:val="33"/>
          <w:sz w:val="24"/>
        </w:rPr>
        <w:t xml:space="preserve"> </w:t>
      </w:r>
      <w:r>
        <w:rPr>
          <w:sz w:val="24"/>
        </w:rPr>
        <w:t>Fabriciano, declaro abertos os trabalhos desta Casa”;</w:t>
      </w:r>
    </w:p>
    <w:p w14:paraId="221F11F2" w14:textId="77777777" w:rsidR="00D54147" w:rsidRDefault="00D54147" w:rsidP="005D1E28">
      <w:pPr>
        <w:pStyle w:val="Corpodetexto"/>
        <w:spacing w:before="7"/>
        <w:jc w:val="both"/>
        <w:rPr>
          <w:b w:val="0"/>
        </w:rPr>
      </w:pPr>
    </w:p>
    <w:p w14:paraId="1D004702" w14:textId="77777777" w:rsidR="00D54147" w:rsidRDefault="00D25353" w:rsidP="005D1E28">
      <w:pPr>
        <w:pStyle w:val="PargrafodaLista"/>
        <w:numPr>
          <w:ilvl w:val="0"/>
          <w:numId w:val="1"/>
        </w:numPr>
        <w:tabs>
          <w:tab w:val="left" w:pos="736"/>
        </w:tabs>
        <w:ind w:left="736" w:hanging="734"/>
        <w:jc w:val="both"/>
        <w:rPr>
          <w:sz w:val="24"/>
        </w:rPr>
      </w:pPr>
      <w:r>
        <w:rPr>
          <w:b/>
          <w:sz w:val="24"/>
          <w:u w:val="single"/>
        </w:rPr>
        <w:t>Presidente: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Leitura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reunião;</w:t>
      </w:r>
    </w:p>
    <w:p w14:paraId="2EB0E641" w14:textId="77777777" w:rsidR="00D54147" w:rsidRDefault="00D25353" w:rsidP="005D1E28">
      <w:pPr>
        <w:pStyle w:val="PargrafodaLista"/>
        <w:numPr>
          <w:ilvl w:val="0"/>
          <w:numId w:val="1"/>
        </w:numPr>
        <w:tabs>
          <w:tab w:val="left" w:pos="736"/>
        </w:tabs>
        <w:spacing w:before="112"/>
        <w:ind w:left="736" w:hanging="734"/>
        <w:jc w:val="both"/>
        <w:rPr>
          <w:sz w:val="24"/>
        </w:rPr>
      </w:pPr>
      <w:r>
        <w:rPr>
          <w:b/>
          <w:sz w:val="24"/>
          <w:u w:val="single"/>
        </w:rPr>
        <w:t>Presidente: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Leitura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trecho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Bíblia;</w:t>
      </w:r>
    </w:p>
    <w:p w14:paraId="537E0CE0" w14:textId="2DFA3D7F" w:rsidR="00D54147" w:rsidRDefault="00D25353" w:rsidP="005D1E28">
      <w:pPr>
        <w:pStyle w:val="PargrafodaLista"/>
        <w:numPr>
          <w:ilvl w:val="0"/>
          <w:numId w:val="1"/>
        </w:numPr>
        <w:tabs>
          <w:tab w:val="left" w:pos="675"/>
        </w:tabs>
        <w:spacing w:before="112"/>
        <w:ind w:left="675" w:hanging="673"/>
        <w:jc w:val="both"/>
        <w:rPr>
          <w:b/>
          <w:sz w:val="24"/>
        </w:rPr>
      </w:pPr>
      <w:r>
        <w:rPr>
          <w:b/>
          <w:sz w:val="24"/>
          <w:u w:val="single"/>
        </w:rPr>
        <w:t>PROJETOS PARA</w:t>
      </w:r>
      <w:r w:rsidR="00D41850">
        <w:rPr>
          <w:b/>
          <w:sz w:val="24"/>
          <w:u w:val="single"/>
        </w:rPr>
        <w:t xml:space="preserve"> </w:t>
      </w:r>
      <w:r w:rsidR="00F475F3">
        <w:rPr>
          <w:b/>
          <w:sz w:val="24"/>
          <w:u w:val="single"/>
        </w:rPr>
        <w:t xml:space="preserve">2ª </w:t>
      </w:r>
      <w:r>
        <w:rPr>
          <w:b/>
          <w:sz w:val="24"/>
          <w:u w:val="single"/>
        </w:rPr>
        <w:t>DISCUSSÃO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 </w:t>
      </w:r>
      <w:r>
        <w:rPr>
          <w:b/>
          <w:spacing w:val="-2"/>
          <w:sz w:val="24"/>
          <w:u w:val="single"/>
        </w:rPr>
        <w:t>VOTAÇÃO</w:t>
      </w:r>
    </w:p>
    <w:p w14:paraId="35946868" w14:textId="77777777" w:rsidR="003E7CEA" w:rsidRDefault="003E7CEA" w:rsidP="005D1E28">
      <w:pPr>
        <w:ind w:left="2" w:right="109"/>
        <w:jc w:val="both"/>
        <w:rPr>
          <w:b/>
          <w:sz w:val="24"/>
        </w:rPr>
      </w:pPr>
    </w:p>
    <w:p w14:paraId="19BBD45C" w14:textId="52DFAE5E" w:rsidR="00D54147" w:rsidRPr="0021636D" w:rsidRDefault="00F475F3" w:rsidP="005D1E28">
      <w:pPr>
        <w:pStyle w:val="Corpodetexto"/>
        <w:spacing w:before="48"/>
        <w:jc w:val="both"/>
      </w:pPr>
      <w:r>
        <w:t xml:space="preserve">PROJETO DE LEI Nº 3.474/2025 </w:t>
      </w:r>
      <w:r w:rsidRPr="00F475F3">
        <w:rPr>
          <w:b w:val="0"/>
          <w:bCs w:val="0"/>
        </w:rPr>
        <w:t xml:space="preserve">que “Dispõe sobre as diretrizes para a elaboração da lei orçamentária anual do exercício financeiro de 2026 e dá outras providências.” </w:t>
      </w:r>
      <w:r w:rsidRPr="0021636D">
        <w:t>Autor: Executivo Municipal</w:t>
      </w:r>
    </w:p>
    <w:p w14:paraId="091813E1" w14:textId="77777777" w:rsidR="00F475F3" w:rsidRDefault="00F475F3" w:rsidP="005D1E28">
      <w:pPr>
        <w:pStyle w:val="Corpodetexto"/>
        <w:spacing w:before="48"/>
        <w:jc w:val="both"/>
      </w:pPr>
    </w:p>
    <w:p w14:paraId="55CE9D5F" w14:textId="16F61B5D" w:rsidR="00D54147" w:rsidRDefault="00D25353" w:rsidP="005D1E28">
      <w:pPr>
        <w:pStyle w:val="PargrafodaLista"/>
        <w:numPr>
          <w:ilvl w:val="0"/>
          <w:numId w:val="1"/>
        </w:numPr>
        <w:tabs>
          <w:tab w:val="left" w:pos="675"/>
          <w:tab w:val="left" w:pos="7051"/>
        </w:tabs>
        <w:spacing w:before="1" w:line="304" w:lineRule="auto"/>
        <w:ind w:left="2" w:right="4" w:firstLine="0"/>
        <w:jc w:val="both"/>
        <w:rPr>
          <w:b/>
          <w:sz w:val="24"/>
        </w:rPr>
      </w:pPr>
      <w:r>
        <w:rPr>
          <w:b/>
          <w:sz w:val="24"/>
        </w:rPr>
        <w:t>Encerramento: “Em nome de Deus e do Povo de Coronel</w:t>
      </w:r>
      <w:r w:rsidR="005D1E28">
        <w:rPr>
          <w:b/>
          <w:sz w:val="24"/>
        </w:rPr>
        <w:t xml:space="preserve"> </w:t>
      </w:r>
      <w:r>
        <w:rPr>
          <w:b/>
          <w:sz w:val="24"/>
        </w:rPr>
        <w:t>Fabriciano,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declaro encerrados os trabalhos desta Casa.”</w:t>
      </w:r>
    </w:p>
    <w:p w14:paraId="72781814" w14:textId="77777777" w:rsidR="00D54147" w:rsidRDefault="00D54147">
      <w:pPr>
        <w:pStyle w:val="Corpodetexto"/>
      </w:pPr>
    </w:p>
    <w:p w14:paraId="0440BDEA" w14:textId="77777777" w:rsidR="00D54147" w:rsidRDefault="00D54147">
      <w:pPr>
        <w:pStyle w:val="Corpodetexto"/>
        <w:spacing w:before="61"/>
      </w:pPr>
    </w:p>
    <w:p w14:paraId="42C27D38" w14:textId="2DB662CE" w:rsidR="00D54147" w:rsidRDefault="00D25353">
      <w:pPr>
        <w:pStyle w:val="Corpodetexto"/>
        <w:ind w:left="184"/>
        <w:jc w:val="center"/>
      </w:pPr>
      <w:r>
        <w:t>Coronel</w:t>
      </w:r>
      <w:r>
        <w:rPr>
          <w:spacing w:val="-3"/>
        </w:rPr>
        <w:t xml:space="preserve"> </w:t>
      </w:r>
      <w:r>
        <w:t>Fabriciano,</w:t>
      </w:r>
      <w:r>
        <w:rPr>
          <w:spacing w:val="-1"/>
        </w:rPr>
        <w:t xml:space="preserve"> </w:t>
      </w:r>
      <w:r w:rsidR="00C06E7A">
        <w:t>17 de junho de 2025.</w:t>
      </w:r>
    </w:p>
    <w:p w14:paraId="3A4AA490" w14:textId="77777777" w:rsidR="00D54147" w:rsidRDefault="00D54147">
      <w:pPr>
        <w:pStyle w:val="Corpodetexto"/>
      </w:pPr>
    </w:p>
    <w:p w14:paraId="5C97EC45" w14:textId="77777777" w:rsidR="00D54147" w:rsidRDefault="00D54147">
      <w:pPr>
        <w:pStyle w:val="Corpodetexto"/>
      </w:pPr>
    </w:p>
    <w:p w14:paraId="4B50099A" w14:textId="77777777" w:rsidR="00D54147" w:rsidRDefault="00D25353">
      <w:pPr>
        <w:pStyle w:val="Corpodetexto"/>
        <w:spacing w:before="1"/>
        <w:ind w:left="2831" w:right="2824"/>
        <w:jc w:val="center"/>
      </w:pPr>
      <w:r>
        <w:t>Luciano</w:t>
      </w:r>
      <w:r>
        <w:rPr>
          <w:spacing w:val="-11"/>
        </w:rPr>
        <w:t xml:space="preserve"> </w:t>
      </w:r>
      <w:r>
        <w:t>Lugão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 xml:space="preserve">Silva </w:t>
      </w:r>
      <w:r>
        <w:rPr>
          <w:spacing w:val="-2"/>
        </w:rPr>
        <w:t>Presidente</w:t>
      </w:r>
    </w:p>
    <w:sectPr w:rsidR="00D54147">
      <w:footerReference w:type="default" r:id="rId8"/>
      <w:type w:val="continuous"/>
      <w:pgSz w:w="11910" w:h="16850"/>
      <w:pgMar w:top="580" w:right="1133" w:bottom="1400" w:left="1700" w:header="0" w:footer="1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E705" w14:textId="77777777" w:rsidR="00EE79D1" w:rsidRDefault="00EE79D1">
      <w:r>
        <w:separator/>
      </w:r>
    </w:p>
  </w:endnote>
  <w:endnote w:type="continuationSeparator" w:id="0">
    <w:p w14:paraId="3FE5CB2A" w14:textId="77777777" w:rsidR="00EE79D1" w:rsidRDefault="00EE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5489" w14:textId="77777777" w:rsidR="00D54147" w:rsidRDefault="00D25353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8B4F4A4" wp14:editId="7119FAB6">
              <wp:simplePos x="0" y="0"/>
              <wp:positionH relativeFrom="page">
                <wp:posOffset>1516125</wp:posOffset>
              </wp:positionH>
              <wp:positionV relativeFrom="page">
                <wp:posOffset>9787568</wp:posOffset>
              </wp:positionV>
              <wp:extent cx="489140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140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40EBB" w14:textId="77777777" w:rsidR="00D54147" w:rsidRDefault="00D25353">
                          <w:pPr>
                            <w:spacing w:before="17"/>
                            <w:ind w:left="860" w:right="18" w:hanging="84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0"/>
                            </w:rPr>
                            <w:t>Rua Pedro Nolasco,</w:t>
                          </w:r>
                          <w:r>
                            <w:rPr>
                              <w:rFonts w:ascii="Cambria" w:hAnsi="Cambria"/>
                              <w:b/>
                              <w:spacing w:val="2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0"/>
                            </w:rPr>
                            <w:t>nº 22, Centro, CEP 35.170-300 - Fone (31) 3865-1200</w:t>
                          </w:r>
                          <w:r>
                            <w:rPr>
                              <w:rFonts w:ascii="Cambria" w:hAnsi="Cambria"/>
                              <w:b/>
                              <w:spacing w:val="8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0"/>
                            </w:rPr>
                            <w:t xml:space="preserve">Coronel Fabriciano-MG/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b/>
                                <w:w w:val="110"/>
                                <w:sz w:val="20"/>
                              </w:rPr>
                              <w:t>www.coronelfabriciano.mg.leg.br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4F4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9.4pt;margin-top:770.65pt;width:385.15pt;height:25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" filled="f" stroked="f">
              <v:textbox inset="0,0,0,0">
                <w:txbxContent>
                  <w:p w14:paraId="0CB40EBB" w14:textId="77777777" w:rsidR="00D54147" w:rsidRDefault="00000000">
                    <w:pPr>
                      <w:spacing w:before="17"/>
                      <w:ind w:left="860" w:right="18" w:hanging="84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0"/>
                      </w:rPr>
                      <w:t>Rua Pedro Nolasco,</w:t>
                    </w:r>
                    <w:r>
                      <w:rPr>
                        <w:rFonts w:ascii="Cambria" w:hAnsi="Cambria"/>
                        <w:b/>
                        <w:spacing w:val="2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0"/>
                      </w:rPr>
                      <w:t>nº 22, Centro, CEP 35.170-300 - Fone (31) 3865-1200</w:t>
                    </w:r>
                    <w:r>
                      <w:rPr>
                        <w:rFonts w:ascii="Cambria" w:hAnsi="Cambria"/>
                        <w:b/>
                        <w:spacing w:val="8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0"/>
                      </w:rPr>
                      <w:t xml:space="preserve">Coronel Fabriciano-MG/ </w:t>
                    </w:r>
                    <w:hyperlink r:id="rId2">
                      <w:r>
                        <w:rPr>
                          <w:rFonts w:ascii="Cambria" w:hAnsi="Cambria"/>
                          <w:b/>
                          <w:w w:val="110"/>
                          <w:sz w:val="20"/>
                        </w:rPr>
                        <w:t>www.coronelfabriciano.mg.leg.br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5E11" w14:textId="77777777" w:rsidR="00EE79D1" w:rsidRDefault="00EE79D1">
      <w:r>
        <w:separator/>
      </w:r>
    </w:p>
  </w:footnote>
  <w:footnote w:type="continuationSeparator" w:id="0">
    <w:p w14:paraId="46F2662A" w14:textId="77777777" w:rsidR="00EE79D1" w:rsidRDefault="00EE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DEC"/>
    <w:multiLevelType w:val="hybridMultilevel"/>
    <w:tmpl w:val="8AAC4ADC"/>
    <w:lvl w:ilvl="0" w:tplc="6CBAB650">
      <w:start w:val="1"/>
      <w:numFmt w:val="decimalZero"/>
      <w:lvlText w:val="%1)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pt-PT" w:eastAsia="en-US" w:bidi="ar-SA"/>
      </w:rPr>
    </w:lvl>
    <w:lvl w:ilvl="1" w:tplc="B5EC9416">
      <w:numFmt w:val="bullet"/>
      <w:lvlText w:val="•"/>
      <w:lvlJc w:val="left"/>
      <w:pPr>
        <w:ind w:left="1555" w:hanging="708"/>
      </w:pPr>
      <w:rPr>
        <w:rFonts w:hint="default"/>
        <w:lang w:val="pt-PT" w:eastAsia="en-US" w:bidi="ar-SA"/>
      </w:rPr>
    </w:lvl>
    <w:lvl w:ilvl="2" w:tplc="B1C09818">
      <w:numFmt w:val="bullet"/>
      <w:lvlText w:val="•"/>
      <w:lvlJc w:val="left"/>
      <w:pPr>
        <w:ind w:left="2390" w:hanging="708"/>
      </w:pPr>
      <w:rPr>
        <w:rFonts w:hint="default"/>
        <w:lang w:val="pt-PT" w:eastAsia="en-US" w:bidi="ar-SA"/>
      </w:rPr>
    </w:lvl>
    <w:lvl w:ilvl="3" w:tplc="3F9238B8">
      <w:numFmt w:val="bullet"/>
      <w:lvlText w:val="•"/>
      <w:lvlJc w:val="left"/>
      <w:pPr>
        <w:ind w:left="3226" w:hanging="708"/>
      </w:pPr>
      <w:rPr>
        <w:rFonts w:hint="default"/>
        <w:lang w:val="pt-PT" w:eastAsia="en-US" w:bidi="ar-SA"/>
      </w:rPr>
    </w:lvl>
    <w:lvl w:ilvl="4" w:tplc="437A047E">
      <w:numFmt w:val="bullet"/>
      <w:lvlText w:val="•"/>
      <w:lvlJc w:val="left"/>
      <w:pPr>
        <w:ind w:left="4061" w:hanging="708"/>
      </w:pPr>
      <w:rPr>
        <w:rFonts w:hint="default"/>
        <w:lang w:val="pt-PT" w:eastAsia="en-US" w:bidi="ar-SA"/>
      </w:rPr>
    </w:lvl>
    <w:lvl w:ilvl="5" w:tplc="A15483CC">
      <w:numFmt w:val="bullet"/>
      <w:lvlText w:val="•"/>
      <w:lvlJc w:val="left"/>
      <w:pPr>
        <w:ind w:left="4896" w:hanging="708"/>
      </w:pPr>
      <w:rPr>
        <w:rFonts w:hint="default"/>
        <w:lang w:val="pt-PT" w:eastAsia="en-US" w:bidi="ar-SA"/>
      </w:rPr>
    </w:lvl>
    <w:lvl w:ilvl="6" w:tplc="B3484680">
      <w:numFmt w:val="bullet"/>
      <w:lvlText w:val="•"/>
      <w:lvlJc w:val="left"/>
      <w:pPr>
        <w:ind w:left="5732" w:hanging="708"/>
      </w:pPr>
      <w:rPr>
        <w:rFonts w:hint="default"/>
        <w:lang w:val="pt-PT" w:eastAsia="en-US" w:bidi="ar-SA"/>
      </w:rPr>
    </w:lvl>
    <w:lvl w:ilvl="7" w:tplc="F94EB658">
      <w:numFmt w:val="bullet"/>
      <w:lvlText w:val="•"/>
      <w:lvlJc w:val="left"/>
      <w:pPr>
        <w:ind w:left="6567" w:hanging="708"/>
      </w:pPr>
      <w:rPr>
        <w:rFonts w:hint="default"/>
        <w:lang w:val="pt-PT" w:eastAsia="en-US" w:bidi="ar-SA"/>
      </w:rPr>
    </w:lvl>
    <w:lvl w:ilvl="8" w:tplc="F6246B8C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</w:abstractNum>
  <w:num w:numId="1" w16cid:durableId="73296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47"/>
    <w:rsid w:val="00044B9C"/>
    <w:rsid w:val="0021636D"/>
    <w:rsid w:val="003739E1"/>
    <w:rsid w:val="003E7CEA"/>
    <w:rsid w:val="004B0A32"/>
    <w:rsid w:val="0056117D"/>
    <w:rsid w:val="0059797F"/>
    <w:rsid w:val="005D1E28"/>
    <w:rsid w:val="00665920"/>
    <w:rsid w:val="00712E1B"/>
    <w:rsid w:val="008905CA"/>
    <w:rsid w:val="00B10443"/>
    <w:rsid w:val="00C06E7A"/>
    <w:rsid w:val="00D25353"/>
    <w:rsid w:val="00D41850"/>
    <w:rsid w:val="00D54147"/>
    <w:rsid w:val="00DD11C0"/>
    <w:rsid w:val="00E85301"/>
    <w:rsid w:val="00EE79D1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85C"/>
  <w15:docId w15:val="{AAE8187E-92E9-4E4C-B819-43E12319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450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" w:hanging="7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onelfabriciano.mg.leg.br/" TargetMode="External"/><Relationship Id="rId1" Type="http://schemas.openxmlformats.org/officeDocument/2006/relationships/hyperlink" Target="http://www.coronelfabriciano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2</cp:revision>
  <dcterms:created xsi:type="dcterms:W3CDTF">2025-06-17T16:05:00Z</dcterms:created>
  <dcterms:modified xsi:type="dcterms:W3CDTF">2025-06-17T16:05:00Z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