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CF" w:rsidRPr="0096010F" w:rsidRDefault="00C60CCF" w:rsidP="0056509C">
      <w:pPr>
        <w:spacing w:line="360" w:lineRule="auto"/>
        <w:jc w:val="both"/>
        <w:rPr>
          <w:i/>
          <w:color w:val="000000" w:themeColor="text1"/>
          <w:sz w:val="24"/>
          <w:szCs w:val="24"/>
        </w:rPr>
      </w:pPr>
    </w:p>
    <w:p w:rsidR="0096010F" w:rsidRPr="0096010F" w:rsidRDefault="0096010F" w:rsidP="0096010F">
      <w:pPr>
        <w:pStyle w:val="NormalWeb"/>
        <w:jc w:val="center"/>
        <w:rPr>
          <w:b/>
          <w:bCs/>
        </w:rPr>
      </w:pPr>
      <w:r w:rsidRPr="0096010F">
        <w:rPr>
          <w:b/>
          <w:bCs/>
        </w:rPr>
        <w:t xml:space="preserve">REQUERIMENTO Nº </w:t>
      </w:r>
      <w:r>
        <w:rPr>
          <w:b/>
          <w:bCs/>
        </w:rPr>
        <w:t>15</w:t>
      </w:r>
      <w:r w:rsidRPr="0096010F">
        <w:rPr>
          <w:b/>
          <w:bCs/>
        </w:rPr>
        <w:t>/2021</w:t>
      </w:r>
    </w:p>
    <w:p w:rsidR="0096010F" w:rsidRPr="0096010F" w:rsidRDefault="0096010F" w:rsidP="0096010F">
      <w:pPr>
        <w:pStyle w:val="NormalWeb"/>
        <w:jc w:val="center"/>
        <w:rPr>
          <w:b/>
          <w:bCs/>
        </w:rPr>
      </w:pPr>
    </w:p>
    <w:p w:rsidR="0096010F" w:rsidRPr="0096010F" w:rsidRDefault="0096010F" w:rsidP="0096010F">
      <w:pPr>
        <w:shd w:val="clear" w:color="auto" w:fill="FFFFFF"/>
        <w:spacing w:line="360" w:lineRule="auto"/>
        <w:ind w:firstLine="1701"/>
        <w:jc w:val="both"/>
        <w:rPr>
          <w:sz w:val="24"/>
          <w:szCs w:val="24"/>
        </w:rPr>
      </w:pPr>
      <w:r w:rsidRPr="0096010F">
        <w:rPr>
          <w:sz w:val="24"/>
          <w:szCs w:val="24"/>
        </w:rPr>
        <w:t xml:space="preserve">O Vereador que este </w:t>
      </w:r>
      <w:r w:rsidRPr="0096010F">
        <w:rPr>
          <w:sz w:val="24"/>
          <w:szCs w:val="24"/>
        </w:rPr>
        <w:t>subscreve</w:t>
      </w:r>
      <w:r w:rsidRPr="0096010F">
        <w:rPr>
          <w:sz w:val="24"/>
          <w:szCs w:val="24"/>
        </w:rPr>
        <w:t xml:space="preserve"> na forma regimental ouvido o plenário</w:t>
      </w:r>
      <w:r w:rsidRPr="0096010F">
        <w:rPr>
          <w:sz w:val="24"/>
          <w:szCs w:val="24"/>
        </w:rPr>
        <w:t xml:space="preserve"> requer</w:t>
      </w:r>
      <w:r w:rsidRPr="0096010F">
        <w:rPr>
          <w:sz w:val="24"/>
          <w:szCs w:val="24"/>
        </w:rPr>
        <w:t xml:space="preserve"> que seja encaminhada “Moção de Aplausos” do Poder Legislativo de Coronel Fabriciano a Dr</w:t>
      </w:r>
      <w:r>
        <w:rPr>
          <w:sz w:val="24"/>
          <w:szCs w:val="24"/>
        </w:rPr>
        <w:t>a</w:t>
      </w:r>
      <w:r w:rsidRPr="0096010F">
        <w:rPr>
          <w:sz w:val="24"/>
          <w:szCs w:val="24"/>
        </w:rPr>
        <w:t xml:space="preserve">.Luanna Costa Alexandre, pela </w:t>
      </w:r>
      <w:r w:rsidRPr="0096010F">
        <w:rPr>
          <w:sz w:val="24"/>
          <w:szCs w:val="24"/>
        </w:rPr>
        <w:t xml:space="preserve">dedicação, </w:t>
      </w:r>
      <w:r w:rsidRPr="0096010F">
        <w:rPr>
          <w:sz w:val="24"/>
          <w:szCs w:val="24"/>
        </w:rPr>
        <w:t>qualidade de atendimentos</w:t>
      </w:r>
      <w:r w:rsidRPr="0096010F">
        <w:rPr>
          <w:sz w:val="24"/>
          <w:szCs w:val="24"/>
        </w:rPr>
        <w:t xml:space="preserve"> </w:t>
      </w:r>
      <w:r w:rsidRPr="0096010F">
        <w:rPr>
          <w:sz w:val="24"/>
          <w:szCs w:val="24"/>
        </w:rPr>
        <w:t xml:space="preserve">médicos, pelo brilhante serviço prestado em nossa comunidade do bairro: Recanto </w:t>
      </w:r>
      <w:r w:rsidRPr="0096010F">
        <w:rPr>
          <w:sz w:val="24"/>
          <w:szCs w:val="24"/>
        </w:rPr>
        <w:t xml:space="preserve">verde, </w:t>
      </w:r>
      <w:r w:rsidRPr="0096010F">
        <w:rPr>
          <w:sz w:val="24"/>
          <w:szCs w:val="24"/>
        </w:rPr>
        <w:t xml:space="preserve">município de Coronel </w:t>
      </w:r>
      <w:r w:rsidRPr="0096010F">
        <w:rPr>
          <w:sz w:val="24"/>
          <w:szCs w:val="24"/>
        </w:rPr>
        <w:t>Fabriciano.</w:t>
      </w:r>
    </w:p>
    <w:p w:rsidR="0096010F" w:rsidRPr="0096010F" w:rsidRDefault="0096010F" w:rsidP="0096010F">
      <w:pPr>
        <w:shd w:val="clear" w:color="auto" w:fill="FFFFFF"/>
        <w:jc w:val="center"/>
        <w:rPr>
          <w:sz w:val="24"/>
          <w:szCs w:val="24"/>
        </w:rPr>
      </w:pPr>
    </w:p>
    <w:p w:rsidR="0096010F" w:rsidRPr="0096010F" w:rsidRDefault="0096010F" w:rsidP="0096010F">
      <w:pPr>
        <w:shd w:val="clear" w:color="auto" w:fill="FFFFFF"/>
        <w:jc w:val="center"/>
        <w:rPr>
          <w:sz w:val="24"/>
          <w:szCs w:val="24"/>
        </w:rPr>
      </w:pPr>
    </w:p>
    <w:p w:rsidR="0096010F" w:rsidRPr="0096010F" w:rsidRDefault="0096010F" w:rsidP="0096010F">
      <w:pPr>
        <w:shd w:val="clear" w:color="auto" w:fill="FFFFFF"/>
        <w:jc w:val="center"/>
        <w:rPr>
          <w:sz w:val="24"/>
          <w:szCs w:val="24"/>
        </w:rPr>
      </w:pPr>
    </w:p>
    <w:p w:rsidR="0096010F" w:rsidRPr="0096010F" w:rsidRDefault="0096010F" w:rsidP="0096010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6010F">
        <w:rPr>
          <w:b/>
          <w:bCs/>
          <w:color w:val="000000"/>
          <w:sz w:val="24"/>
          <w:szCs w:val="24"/>
        </w:rPr>
        <w:t>Câmara Municipal de Coro</w:t>
      </w:r>
      <w:r>
        <w:rPr>
          <w:b/>
          <w:bCs/>
          <w:color w:val="000000"/>
          <w:sz w:val="24"/>
          <w:szCs w:val="24"/>
        </w:rPr>
        <w:t>nel Fabriciano, 11 de fevereiro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 xml:space="preserve"> </w:t>
      </w:r>
      <w:r w:rsidRPr="0096010F">
        <w:rPr>
          <w:b/>
          <w:bCs/>
          <w:color w:val="000000"/>
          <w:sz w:val="24"/>
          <w:szCs w:val="24"/>
        </w:rPr>
        <w:t>2021.</w:t>
      </w:r>
    </w:p>
    <w:p w:rsidR="0096010F" w:rsidRPr="0096010F" w:rsidRDefault="0096010F" w:rsidP="0096010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96010F" w:rsidRPr="0096010F" w:rsidRDefault="0096010F" w:rsidP="0096010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96010F" w:rsidRPr="0096010F" w:rsidRDefault="0096010F" w:rsidP="0096010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96010F" w:rsidRPr="0096010F" w:rsidRDefault="0096010F" w:rsidP="0096010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6010F">
        <w:rPr>
          <w:b/>
          <w:bCs/>
          <w:color w:val="000000"/>
          <w:sz w:val="24"/>
          <w:szCs w:val="24"/>
        </w:rPr>
        <w:t xml:space="preserve"> REGINALDO MESSIAS</w:t>
      </w:r>
    </w:p>
    <w:p w:rsidR="0096010F" w:rsidRPr="0096010F" w:rsidRDefault="0096010F" w:rsidP="0096010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96010F" w:rsidRPr="0096010F" w:rsidRDefault="0096010F" w:rsidP="0096010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6010F">
        <w:rPr>
          <w:b/>
          <w:bCs/>
          <w:color w:val="000000"/>
          <w:sz w:val="24"/>
          <w:szCs w:val="24"/>
        </w:rPr>
        <w:t>Vereador</w:t>
      </w:r>
    </w:p>
    <w:p w:rsidR="001B7905" w:rsidRPr="0056509C" w:rsidRDefault="001B7905" w:rsidP="0056509C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C60CCF" w:rsidRPr="0056509C" w:rsidRDefault="00C60CCF" w:rsidP="0056509C">
      <w:pPr>
        <w:jc w:val="both"/>
        <w:rPr>
          <w:sz w:val="24"/>
          <w:szCs w:val="24"/>
        </w:rPr>
      </w:pPr>
    </w:p>
    <w:p w:rsidR="00C60CCF" w:rsidRPr="0056509C" w:rsidRDefault="00C60CCF" w:rsidP="0056509C">
      <w:pPr>
        <w:jc w:val="both"/>
        <w:rPr>
          <w:sz w:val="24"/>
          <w:szCs w:val="24"/>
        </w:rPr>
      </w:pPr>
    </w:p>
    <w:p w:rsidR="00C60CCF" w:rsidRPr="0056509C" w:rsidRDefault="00C60CCF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spacing w:line="276" w:lineRule="auto"/>
        <w:jc w:val="both"/>
        <w:rPr>
          <w:b/>
          <w:bCs/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977746" w:rsidRPr="0056509C" w:rsidRDefault="00977746" w:rsidP="0056509C">
      <w:pPr>
        <w:jc w:val="both"/>
        <w:rPr>
          <w:sz w:val="24"/>
          <w:szCs w:val="24"/>
        </w:rPr>
      </w:pPr>
    </w:p>
    <w:sectPr w:rsidR="00977746" w:rsidRPr="0056509C" w:rsidSect="00EF3ADD">
      <w:headerReference w:type="default" r:id="rId8"/>
      <w:footerReference w:type="default" r:id="rId9"/>
      <w:pgSz w:w="11907" w:h="16840" w:code="9"/>
      <w:pgMar w:top="2268" w:right="1134" w:bottom="1134" w:left="1701" w:header="567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3F" w:rsidRDefault="00F55A3F" w:rsidP="00064483">
      <w:r>
        <w:separator/>
      </w:r>
    </w:p>
  </w:endnote>
  <w:endnote w:type="continuationSeparator" w:id="0">
    <w:p w:rsidR="00F55A3F" w:rsidRDefault="00F55A3F" w:rsidP="0006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86" w:rsidRPr="003773ED" w:rsidRDefault="00554286" w:rsidP="00554286">
    <w:pPr>
      <w:pStyle w:val="Rodap"/>
      <w:jc w:val="center"/>
      <w:rPr>
        <w:rFonts w:ascii="Bookman Old Style" w:hAnsi="Bookman Old Style" w:cs="Arial"/>
        <w:b/>
        <w:sz w:val="20"/>
      </w:rPr>
    </w:pPr>
    <w:r w:rsidRPr="003773ED">
      <w:rPr>
        <w:rFonts w:ascii="Bookman Old Style" w:hAnsi="Bookman Old Style" w:cs="Arial"/>
        <w:b/>
        <w:sz w:val="20"/>
      </w:rPr>
      <w:t>Rua Pedro Nolasco, nº 22, Centro, CEP 35.170-300 - Fone (31) 3865-1200</w:t>
    </w:r>
  </w:p>
  <w:p w:rsidR="00554286" w:rsidRDefault="00554286" w:rsidP="00401522">
    <w:pPr>
      <w:pStyle w:val="Rodap"/>
      <w:jc w:val="center"/>
    </w:pPr>
    <w:r w:rsidRPr="003773ED">
      <w:rPr>
        <w:rFonts w:ascii="Bookman Old Style" w:hAnsi="Bookman Old Style" w:cs="Arial"/>
        <w:b/>
        <w:sz w:val="20"/>
      </w:rPr>
      <w:t xml:space="preserve">Coronel Fabriciano-MG/ </w:t>
    </w:r>
    <w:r w:rsidR="002734A0">
      <w:rPr>
        <w:rFonts w:ascii="Bookman Old Style" w:hAnsi="Bookman Old Style" w:cs="Arial"/>
        <w:b/>
        <w:sz w:val="20"/>
      </w:rPr>
      <w:t>www.coronelfabriciano.mg.leg.br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3F" w:rsidRDefault="00F55A3F" w:rsidP="00064483">
      <w:r>
        <w:separator/>
      </w:r>
    </w:p>
  </w:footnote>
  <w:footnote w:type="continuationSeparator" w:id="0">
    <w:p w:rsidR="00F55A3F" w:rsidRDefault="00F55A3F" w:rsidP="0006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EA" w:rsidRDefault="00E30689" w:rsidP="00F709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4869180" cy="904875"/>
              <wp:effectExtent l="0" t="0" r="26670" b="28575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CÂMARA MUNICIPAL DE CORONEL FABRICIANO</w:t>
                          </w:r>
                        </w:p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ESTADO DE MINAS GERAIS</w:t>
                          </w:r>
                        </w:p>
                        <w:p w:rsidR="00F1294F" w:rsidRPr="00503768" w:rsidRDefault="00F1294F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CNPJ: 18.954.610/0001-90</w:t>
                          </w:r>
                        </w:p>
                        <w:p w:rsidR="00F709EA" w:rsidRPr="008373B7" w:rsidRDefault="00F709EA" w:rsidP="00F709EA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2.2pt;margin-top:.15pt;width:383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" strokecolor="white">
              <v:textbox>
                <w:txbxContent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CÂMARA MUNICIPAL DE CORONEL FABRICIANO</w:t>
                    </w:r>
                  </w:p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ESTADO DE MINAS GERAIS</w:t>
                    </w:r>
                  </w:p>
                  <w:p w:rsidR="00F1294F" w:rsidRPr="00503768" w:rsidRDefault="00F1294F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CNPJ: 18.954.610/0001-90</w:t>
                    </w:r>
                  </w:p>
                  <w:p w:rsidR="00F709EA" w:rsidRPr="008373B7" w:rsidRDefault="00F709EA" w:rsidP="00F709EA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09EA">
      <w:rPr>
        <w:noProof/>
      </w:rPr>
      <w:drawing>
        <wp:inline distT="0" distB="0" distL="0" distR="0" wp14:anchorId="403CC925" wp14:editId="76FD6B2D">
          <wp:extent cx="723900" cy="904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9EA" w:rsidRDefault="00F70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83"/>
    <w:rsid w:val="000403D3"/>
    <w:rsid w:val="00064483"/>
    <w:rsid w:val="00082DF1"/>
    <w:rsid w:val="000E01D6"/>
    <w:rsid w:val="000E1F9D"/>
    <w:rsid w:val="000E5F60"/>
    <w:rsid w:val="00150407"/>
    <w:rsid w:val="00196B2A"/>
    <w:rsid w:val="001A0DAE"/>
    <w:rsid w:val="001B7905"/>
    <w:rsid w:val="001C4194"/>
    <w:rsid w:val="00222A11"/>
    <w:rsid w:val="0024684C"/>
    <w:rsid w:val="00263402"/>
    <w:rsid w:val="002734A0"/>
    <w:rsid w:val="002C5223"/>
    <w:rsid w:val="0035762F"/>
    <w:rsid w:val="003E6BE0"/>
    <w:rsid w:val="00401522"/>
    <w:rsid w:val="004738FF"/>
    <w:rsid w:val="00475099"/>
    <w:rsid w:val="00482ED2"/>
    <w:rsid w:val="004A58D0"/>
    <w:rsid w:val="004E389B"/>
    <w:rsid w:val="00503768"/>
    <w:rsid w:val="0054479D"/>
    <w:rsid w:val="00547B79"/>
    <w:rsid w:val="00554286"/>
    <w:rsid w:val="0056509C"/>
    <w:rsid w:val="00566999"/>
    <w:rsid w:val="00586F3F"/>
    <w:rsid w:val="005D0DE9"/>
    <w:rsid w:val="005D5D84"/>
    <w:rsid w:val="00647F0D"/>
    <w:rsid w:val="00657FA8"/>
    <w:rsid w:val="00673A88"/>
    <w:rsid w:val="00682D05"/>
    <w:rsid w:val="0074541B"/>
    <w:rsid w:val="00762C42"/>
    <w:rsid w:val="007C64C2"/>
    <w:rsid w:val="007E46F7"/>
    <w:rsid w:val="00852B6E"/>
    <w:rsid w:val="008665D8"/>
    <w:rsid w:val="00881D58"/>
    <w:rsid w:val="008C189F"/>
    <w:rsid w:val="0096010F"/>
    <w:rsid w:val="00977746"/>
    <w:rsid w:val="009B17EB"/>
    <w:rsid w:val="009D2AB7"/>
    <w:rsid w:val="00A37553"/>
    <w:rsid w:val="00AA2C11"/>
    <w:rsid w:val="00B36678"/>
    <w:rsid w:val="00B80672"/>
    <w:rsid w:val="00BD5D9A"/>
    <w:rsid w:val="00C35620"/>
    <w:rsid w:val="00C545D5"/>
    <w:rsid w:val="00C60CCF"/>
    <w:rsid w:val="00C6302F"/>
    <w:rsid w:val="00CA49AB"/>
    <w:rsid w:val="00CA7DF3"/>
    <w:rsid w:val="00D110FE"/>
    <w:rsid w:val="00D14FCA"/>
    <w:rsid w:val="00D5767B"/>
    <w:rsid w:val="00D80582"/>
    <w:rsid w:val="00D97FF1"/>
    <w:rsid w:val="00DB5B11"/>
    <w:rsid w:val="00E30689"/>
    <w:rsid w:val="00E82779"/>
    <w:rsid w:val="00E97B30"/>
    <w:rsid w:val="00EE00D9"/>
    <w:rsid w:val="00EF3ADD"/>
    <w:rsid w:val="00F1294F"/>
    <w:rsid w:val="00F55A3F"/>
    <w:rsid w:val="00F709EA"/>
    <w:rsid w:val="00F860D7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1DF2-5F9F-4DFE-8E00-330B7FA1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Thais Rodrigues Lage</cp:lastModifiedBy>
  <cp:revision>2</cp:revision>
  <cp:lastPrinted>2021-01-28T19:06:00Z</cp:lastPrinted>
  <dcterms:created xsi:type="dcterms:W3CDTF">2021-02-12T19:48:00Z</dcterms:created>
  <dcterms:modified xsi:type="dcterms:W3CDTF">2021-02-12T19:48:00Z</dcterms:modified>
</cp:coreProperties>
</file>