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FC" w:rsidRPr="009F10FC" w:rsidRDefault="005622F1" w:rsidP="009F1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Nº </w:t>
      </w:r>
      <w:r w:rsidR="008B50A7">
        <w:rPr>
          <w:b/>
          <w:sz w:val="28"/>
          <w:szCs w:val="28"/>
        </w:rPr>
        <w:t>3.153</w:t>
      </w:r>
      <w:r w:rsidR="00364C15">
        <w:rPr>
          <w:b/>
          <w:sz w:val="28"/>
          <w:szCs w:val="28"/>
        </w:rPr>
        <w:t>/2021</w:t>
      </w:r>
    </w:p>
    <w:p w:rsidR="007236A6" w:rsidRDefault="007236A6">
      <w:pPr>
        <w:pStyle w:val="Ttulo3"/>
        <w:spacing w:line="360" w:lineRule="auto"/>
      </w:pPr>
    </w:p>
    <w:p w:rsidR="009F10FC" w:rsidRDefault="009F10FC" w:rsidP="009F10FC">
      <w:pPr>
        <w:spacing w:line="360" w:lineRule="auto"/>
        <w:jc w:val="center"/>
        <w:rPr>
          <w:b/>
          <w:sz w:val="24"/>
        </w:rPr>
      </w:pPr>
    </w:p>
    <w:p w:rsidR="009F10FC" w:rsidRPr="009F10FC" w:rsidRDefault="009F10FC" w:rsidP="009F10FC">
      <w:pPr>
        <w:pStyle w:val="Recuodecorpodetexto"/>
        <w:ind w:left="4395" w:firstLine="0"/>
        <w:rPr>
          <w:rFonts w:ascii="Times New Roman" w:hAnsi="Times New Roman"/>
          <w:b/>
          <w:i/>
        </w:rPr>
      </w:pPr>
      <w:r w:rsidRPr="009F10FC">
        <w:rPr>
          <w:rFonts w:ascii="Times New Roman" w:hAnsi="Times New Roman"/>
          <w:b/>
          <w:i/>
        </w:rPr>
        <w:t>“</w:t>
      </w:r>
      <w:r w:rsidR="00C83A5B">
        <w:rPr>
          <w:rFonts w:ascii="Times New Roman" w:hAnsi="Times New Roman"/>
          <w:b/>
          <w:i/>
        </w:rPr>
        <w:t>Determina a recomposição da perda do poder aquisitivo</w:t>
      </w:r>
      <w:r w:rsidR="00C83A5B" w:rsidRPr="00C83A5B">
        <w:rPr>
          <w:rFonts w:ascii="Times New Roman" w:hAnsi="Times New Roman"/>
          <w:b/>
          <w:i/>
        </w:rPr>
        <w:t xml:space="preserve"> </w:t>
      </w:r>
      <w:r w:rsidR="00C83A5B">
        <w:rPr>
          <w:rFonts w:ascii="Times New Roman" w:hAnsi="Times New Roman"/>
          <w:b/>
          <w:i/>
        </w:rPr>
        <w:t>da remuneração</w:t>
      </w:r>
      <w:r w:rsidR="00C83A5B" w:rsidRPr="00C83A5B">
        <w:rPr>
          <w:rFonts w:ascii="Times New Roman" w:hAnsi="Times New Roman"/>
          <w:b/>
          <w:i/>
        </w:rPr>
        <w:t xml:space="preserve"> do</w:t>
      </w:r>
      <w:r w:rsidR="00C83A5B">
        <w:rPr>
          <w:rFonts w:ascii="Times New Roman" w:hAnsi="Times New Roman"/>
          <w:b/>
          <w:i/>
        </w:rPr>
        <w:t>s</w:t>
      </w:r>
      <w:r w:rsidR="00C83A5B" w:rsidRPr="00C83A5B">
        <w:rPr>
          <w:rFonts w:ascii="Times New Roman" w:hAnsi="Times New Roman"/>
          <w:b/>
          <w:i/>
        </w:rPr>
        <w:t xml:space="preserve"> </w:t>
      </w:r>
      <w:r w:rsidR="00C83A5B">
        <w:rPr>
          <w:rFonts w:ascii="Times New Roman" w:hAnsi="Times New Roman"/>
          <w:b/>
          <w:i/>
        </w:rPr>
        <w:t>servidores públicos do Poder Legislativo do M</w:t>
      </w:r>
      <w:r w:rsidR="00C83A5B" w:rsidRPr="00C83A5B">
        <w:rPr>
          <w:rFonts w:ascii="Times New Roman" w:hAnsi="Times New Roman"/>
          <w:b/>
          <w:i/>
        </w:rPr>
        <w:t>unicípio de Coronel Fabriciano/MG e dá outras providências.</w:t>
      </w:r>
      <w:r w:rsidRPr="009F10FC">
        <w:rPr>
          <w:rFonts w:ascii="Times New Roman" w:hAnsi="Times New Roman"/>
          <w:b/>
          <w:i/>
        </w:rPr>
        <w:t>”</w:t>
      </w:r>
    </w:p>
    <w:p w:rsidR="009F10FC" w:rsidRPr="00E227BE" w:rsidRDefault="009F10FC" w:rsidP="00E227BE">
      <w:pPr>
        <w:spacing w:line="360" w:lineRule="auto"/>
        <w:jc w:val="both"/>
        <w:rPr>
          <w:b/>
          <w:sz w:val="24"/>
        </w:rPr>
      </w:pPr>
    </w:p>
    <w:p w:rsidR="00E227BE" w:rsidRPr="00E227BE" w:rsidRDefault="00E227BE" w:rsidP="00E227BE">
      <w:pPr>
        <w:spacing w:line="360" w:lineRule="auto"/>
        <w:jc w:val="both"/>
        <w:rPr>
          <w:b/>
          <w:sz w:val="24"/>
        </w:rPr>
      </w:pPr>
    </w:p>
    <w:p w:rsidR="00E227BE" w:rsidRPr="00E227BE" w:rsidRDefault="00E227BE" w:rsidP="003E4E6D">
      <w:pPr>
        <w:pStyle w:val="Ttulo1"/>
        <w:tabs>
          <w:tab w:val="left" w:pos="2552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AE23BC">
        <w:rPr>
          <w:rFonts w:ascii="Times New Roman" w:hAnsi="Times New Roman"/>
          <w:b w:val="0"/>
        </w:rPr>
        <w:t xml:space="preserve">O </w:t>
      </w:r>
      <w:r w:rsidR="00AE23BC" w:rsidRPr="00AE23BC">
        <w:rPr>
          <w:rFonts w:ascii="Times New Roman" w:hAnsi="Times New Roman"/>
        </w:rPr>
        <w:t>POVO DO MUNICÍPIO DE CORONEL FABRICIANO</w:t>
      </w:r>
      <w:r w:rsidRPr="00E227BE">
        <w:rPr>
          <w:rFonts w:ascii="Times New Roman" w:hAnsi="Times New Roman"/>
          <w:b w:val="0"/>
        </w:rPr>
        <w:t xml:space="preserve">, Estado de Minas Gerais, </w:t>
      </w:r>
      <w:r w:rsidR="00AE23BC">
        <w:rPr>
          <w:rFonts w:ascii="Times New Roman" w:hAnsi="Times New Roman"/>
          <w:b w:val="0"/>
        </w:rPr>
        <w:t xml:space="preserve">por seus representantes na Câmara Municipal, </w:t>
      </w:r>
      <w:r w:rsidRPr="00E227BE">
        <w:rPr>
          <w:rFonts w:ascii="Times New Roman" w:hAnsi="Times New Roman"/>
          <w:b w:val="0"/>
        </w:rPr>
        <w:t>com fundamento no</w:t>
      </w:r>
      <w:r>
        <w:rPr>
          <w:rFonts w:ascii="Times New Roman" w:hAnsi="Times New Roman"/>
          <w:b w:val="0"/>
        </w:rPr>
        <w:t>s</w:t>
      </w:r>
      <w:r w:rsidRPr="00E227BE">
        <w:rPr>
          <w:rFonts w:ascii="Times New Roman" w:hAnsi="Times New Roman"/>
          <w:b w:val="0"/>
        </w:rPr>
        <w:t xml:space="preserve"> </w:t>
      </w:r>
      <w:proofErr w:type="spellStart"/>
      <w:r w:rsidRPr="00E227BE">
        <w:rPr>
          <w:rFonts w:ascii="Times New Roman" w:hAnsi="Times New Roman"/>
          <w:b w:val="0"/>
        </w:rPr>
        <w:t>art</w:t>
      </w:r>
      <w:r>
        <w:rPr>
          <w:rFonts w:ascii="Times New Roman" w:hAnsi="Times New Roman"/>
          <w:b w:val="0"/>
        </w:rPr>
        <w:t>s</w:t>
      </w:r>
      <w:proofErr w:type="spellEnd"/>
      <w:r w:rsidRPr="00E227BE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6º, 25, inciso I, 36, inciso I, 100, inciso II, 105, inciso I, do</w:t>
      </w:r>
      <w:r w:rsidR="00AE23BC">
        <w:rPr>
          <w:rFonts w:ascii="Times New Roman" w:hAnsi="Times New Roman"/>
          <w:b w:val="0"/>
        </w:rPr>
        <w:t xml:space="preserve"> Regimento Interno;</w:t>
      </w:r>
      <w:r w:rsidRPr="00E227BE">
        <w:rPr>
          <w:rFonts w:ascii="Times New Roman" w:hAnsi="Times New Roman"/>
          <w:b w:val="0"/>
        </w:rPr>
        <w:t xml:space="preserve"> no</w:t>
      </w:r>
      <w:r>
        <w:rPr>
          <w:rFonts w:ascii="Times New Roman" w:hAnsi="Times New Roman"/>
          <w:b w:val="0"/>
        </w:rPr>
        <w:t>s</w:t>
      </w:r>
      <w:r w:rsidRPr="00E227BE">
        <w:rPr>
          <w:rFonts w:ascii="Times New Roman" w:hAnsi="Times New Roman"/>
          <w:b w:val="0"/>
        </w:rPr>
        <w:t xml:space="preserve"> </w:t>
      </w:r>
      <w:proofErr w:type="spellStart"/>
      <w:r w:rsidRPr="00E227BE">
        <w:rPr>
          <w:rFonts w:ascii="Times New Roman" w:hAnsi="Times New Roman"/>
          <w:b w:val="0"/>
        </w:rPr>
        <w:t>art</w:t>
      </w:r>
      <w:r>
        <w:rPr>
          <w:rFonts w:ascii="Times New Roman" w:hAnsi="Times New Roman"/>
          <w:b w:val="0"/>
        </w:rPr>
        <w:t>s</w:t>
      </w:r>
      <w:proofErr w:type="spellEnd"/>
      <w:r w:rsidRPr="00E227BE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22, incisos VI, VI</w:t>
      </w:r>
      <w:r w:rsidR="00AE23BC">
        <w:rPr>
          <w:rFonts w:ascii="Times New Roman" w:hAnsi="Times New Roman"/>
          <w:b w:val="0"/>
        </w:rPr>
        <w:t xml:space="preserve">II, 23, incisos III e IV, 24, inciso III, 27, inciso I, alínea “a”, da Lei Orgânica Municipal; nos </w:t>
      </w:r>
      <w:proofErr w:type="spellStart"/>
      <w:r w:rsidR="00AE23BC">
        <w:rPr>
          <w:rFonts w:ascii="Times New Roman" w:hAnsi="Times New Roman"/>
          <w:b w:val="0"/>
        </w:rPr>
        <w:t>arts</w:t>
      </w:r>
      <w:proofErr w:type="spellEnd"/>
      <w:r w:rsidR="00AE23BC">
        <w:rPr>
          <w:rFonts w:ascii="Times New Roman" w:hAnsi="Times New Roman"/>
          <w:b w:val="0"/>
        </w:rPr>
        <w:t xml:space="preserve">. 48, inciso X, 51, inciso IV e 52, inciso XII, da Constituição da República; </w:t>
      </w:r>
      <w:r>
        <w:rPr>
          <w:rFonts w:ascii="Times New Roman" w:hAnsi="Times New Roman"/>
          <w:b w:val="0"/>
        </w:rPr>
        <w:t xml:space="preserve">assim como </w:t>
      </w:r>
      <w:r w:rsidR="00364C15">
        <w:rPr>
          <w:rFonts w:ascii="Times New Roman" w:hAnsi="Times New Roman"/>
          <w:b w:val="0"/>
        </w:rPr>
        <w:t>no art. 126-A, da Lei nº. 1.548/1978</w:t>
      </w:r>
      <w:r>
        <w:rPr>
          <w:rFonts w:ascii="Times New Roman" w:hAnsi="Times New Roman"/>
          <w:b w:val="0"/>
        </w:rPr>
        <w:t xml:space="preserve">, </w:t>
      </w:r>
      <w:r w:rsidR="00AE23BC">
        <w:rPr>
          <w:rFonts w:ascii="Times New Roman" w:hAnsi="Times New Roman"/>
          <w:b w:val="0"/>
        </w:rPr>
        <w:t>APROVA a seguinte lei</w:t>
      </w:r>
      <w:r w:rsidRPr="00E227BE">
        <w:rPr>
          <w:rFonts w:ascii="Times New Roman" w:hAnsi="Times New Roman"/>
          <w:b w:val="0"/>
        </w:rPr>
        <w:t>:</w:t>
      </w:r>
    </w:p>
    <w:p w:rsidR="00E227BE" w:rsidRPr="00E227BE" w:rsidRDefault="00E227BE" w:rsidP="003E4E6D">
      <w:pPr>
        <w:spacing w:line="360" w:lineRule="auto"/>
        <w:jc w:val="both"/>
        <w:rPr>
          <w:sz w:val="24"/>
        </w:rPr>
      </w:pP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Art. 1º </w:t>
      </w:r>
      <w:r w:rsidRPr="004A2481">
        <w:rPr>
          <w:sz w:val="24"/>
        </w:rPr>
        <w:t>Fica con</w:t>
      </w:r>
      <w:bookmarkStart w:id="0" w:name="_GoBack"/>
      <w:r w:rsidRPr="004A2481">
        <w:rPr>
          <w:sz w:val="24"/>
        </w:rPr>
        <w:t>c</w:t>
      </w:r>
      <w:bookmarkEnd w:id="0"/>
      <w:r w:rsidRPr="004A2481">
        <w:rPr>
          <w:sz w:val="24"/>
        </w:rPr>
        <w:t>edida a</w:t>
      </w:r>
      <w:r w:rsidR="00AE23BC" w:rsidRPr="00AE23BC">
        <w:rPr>
          <w:sz w:val="24"/>
        </w:rPr>
        <w:t xml:space="preserve"> recomposição da perda do poder aquisitivo da remuneração dos servidores públicos do Poder Legislativo do Município de Coronel Fabriciano/MG</w:t>
      </w:r>
      <w:r w:rsidR="00AE23BC">
        <w:rPr>
          <w:sz w:val="24"/>
        </w:rPr>
        <w:t xml:space="preserve"> em</w:t>
      </w:r>
      <w:r w:rsidRPr="004A2481">
        <w:rPr>
          <w:sz w:val="24"/>
        </w:rPr>
        <w:t xml:space="preserve"> </w:t>
      </w:r>
      <w:r w:rsidR="00E52450">
        <w:rPr>
          <w:sz w:val="24"/>
        </w:rPr>
        <w:t>4,52</w:t>
      </w:r>
      <w:r w:rsidRPr="004A2481">
        <w:rPr>
          <w:sz w:val="24"/>
        </w:rPr>
        <w:t>% (</w:t>
      </w:r>
      <w:r w:rsidR="00E52450">
        <w:rPr>
          <w:sz w:val="24"/>
        </w:rPr>
        <w:t xml:space="preserve">quatro </w:t>
      </w:r>
      <w:r w:rsidRPr="004A2481">
        <w:rPr>
          <w:sz w:val="24"/>
        </w:rPr>
        <w:t>vírgula</w:t>
      </w:r>
      <w:r w:rsidR="00E52450">
        <w:rPr>
          <w:sz w:val="24"/>
        </w:rPr>
        <w:t xml:space="preserve"> cinquenta e dois por cento) </w:t>
      </w:r>
      <w:r w:rsidRPr="004A2481">
        <w:rPr>
          <w:sz w:val="24"/>
        </w:rPr>
        <w:t xml:space="preserve">sobre o vencimento dos servidores </w:t>
      </w:r>
      <w:r w:rsidR="00364C15">
        <w:rPr>
          <w:sz w:val="24"/>
        </w:rPr>
        <w:t xml:space="preserve">efetivos </w:t>
      </w:r>
      <w:r w:rsidRPr="004A2481">
        <w:rPr>
          <w:sz w:val="24"/>
        </w:rPr>
        <w:t xml:space="preserve">do Poder Legislativo do Município de </w:t>
      </w:r>
      <w:r>
        <w:rPr>
          <w:sz w:val="24"/>
        </w:rPr>
        <w:t>Coronel Fabriciano/MG</w:t>
      </w:r>
      <w:r w:rsidRPr="004A2481">
        <w:rPr>
          <w:sz w:val="24"/>
        </w:rPr>
        <w:t xml:space="preserve">, </w:t>
      </w:r>
      <w:r w:rsidR="00E52450">
        <w:rPr>
          <w:sz w:val="24"/>
        </w:rPr>
        <w:t>considera</w:t>
      </w:r>
      <w:r w:rsidR="0077242E">
        <w:rPr>
          <w:sz w:val="24"/>
        </w:rPr>
        <w:t>n</w:t>
      </w:r>
      <w:r w:rsidR="00E52450">
        <w:rPr>
          <w:sz w:val="24"/>
        </w:rPr>
        <w:t>do o IPCA</w:t>
      </w:r>
      <w:r w:rsidR="00063770">
        <w:rPr>
          <w:sz w:val="24"/>
        </w:rPr>
        <w:t xml:space="preserve"> - </w:t>
      </w:r>
      <w:r w:rsidR="00063770" w:rsidRPr="00063770">
        <w:rPr>
          <w:sz w:val="24"/>
        </w:rPr>
        <w:t>Índice Nacional de Preços ao Consumidor Amplo</w:t>
      </w:r>
      <w:r w:rsidR="00063770">
        <w:rPr>
          <w:sz w:val="24"/>
        </w:rPr>
        <w:t xml:space="preserve"> </w:t>
      </w:r>
      <w:r w:rsidR="00AE23BC">
        <w:rPr>
          <w:sz w:val="24"/>
        </w:rPr>
        <w:t>acumulado de 1º de janeiro de 20</w:t>
      </w:r>
      <w:r w:rsidR="00364C15">
        <w:rPr>
          <w:sz w:val="24"/>
        </w:rPr>
        <w:t>20</w:t>
      </w:r>
      <w:r w:rsidR="00AE23BC">
        <w:rPr>
          <w:sz w:val="24"/>
        </w:rPr>
        <w:t xml:space="preserve"> a 31 de </w:t>
      </w:r>
      <w:r w:rsidR="00364C15">
        <w:rPr>
          <w:sz w:val="24"/>
        </w:rPr>
        <w:t>dezembro</w:t>
      </w:r>
      <w:r w:rsidR="00AE23BC">
        <w:rPr>
          <w:sz w:val="24"/>
        </w:rPr>
        <w:t xml:space="preserve"> de 20</w:t>
      </w:r>
      <w:r w:rsidR="00364C15">
        <w:rPr>
          <w:sz w:val="24"/>
        </w:rPr>
        <w:t>20</w:t>
      </w:r>
      <w:r w:rsidR="005544C5">
        <w:rPr>
          <w:sz w:val="24"/>
        </w:rPr>
        <w:t>.</w:t>
      </w: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</w:p>
    <w:p w:rsidR="00E227BE" w:rsidRPr="00E3249D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5354EB">
        <w:rPr>
          <w:b/>
          <w:sz w:val="24"/>
        </w:rPr>
        <w:t>Parágrafo único.</w:t>
      </w:r>
      <w:r>
        <w:rPr>
          <w:b/>
          <w:sz w:val="24"/>
        </w:rPr>
        <w:t xml:space="preserve"> </w:t>
      </w:r>
      <w:r w:rsidR="00311C92">
        <w:rPr>
          <w:sz w:val="24"/>
        </w:rPr>
        <w:t>Considerada a data base de 1º de janeiro, a diferença correspondente aos meses de janeiro e fevereiro de 2021 será quitada em conjunto com a remuneração de março de 2021</w:t>
      </w:r>
      <w:r w:rsidR="00E3249D">
        <w:rPr>
          <w:sz w:val="24"/>
        </w:rPr>
        <w:t>.</w:t>
      </w:r>
    </w:p>
    <w:p w:rsidR="00E3249D" w:rsidRDefault="00E3249D" w:rsidP="003E4E6D">
      <w:pPr>
        <w:tabs>
          <w:tab w:val="left" w:pos="2552"/>
        </w:tabs>
        <w:spacing w:line="360" w:lineRule="auto"/>
        <w:jc w:val="both"/>
        <w:rPr>
          <w:sz w:val="24"/>
        </w:rPr>
      </w:pPr>
    </w:p>
    <w:p w:rsidR="00F778F7" w:rsidRPr="00F778F7" w:rsidRDefault="00F778F7" w:rsidP="003E4E6D">
      <w:pPr>
        <w:tabs>
          <w:tab w:val="left" w:pos="255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E3249D">
        <w:rPr>
          <w:b/>
          <w:sz w:val="24"/>
        </w:rPr>
        <w:t>Art. 2º</w:t>
      </w:r>
      <w:r>
        <w:rPr>
          <w:b/>
          <w:sz w:val="24"/>
        </w:rPr>
        <w:t xml:space="preserve"> </w:t>
      </w:r>
      <w:r>
        <w:rPr>
          <w:sz w:val="24"/>
        </w:rPr>
        <w:t>As despesas relativas à recomposição prevista nesta Lei correrão por conta da dotação orçamentária específica da Câmara Mu</w:t>
      </w:r>
      <w:r w:rsidR="00F357EB">
        <w:rPr>
          <w:sz w:val="24"/>
        </w:rPr>
        <w:t>nicipal no orçamento vigente e vindouro.</w:t>
      </w: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b/>
          <w:sz w:val="24"/>
        </w:rPr>
        <w:t xml:space="preserve">Art. 3º </w:t>
      </w:r>
      <w:r w:rsidRPr="004A2481">
        <w:rPr>
          <w:sz w:val="24"/>
        </w:rPr>
        <w:t xml:space="preserve">Revogam-se as disposições em contrário, entrando esta </w:t>
      </w:r>
      <w:r w:rsidR="00F357EB">
        <w:rPr>
          <w:sz w:val="24"/>
        </w:rPr>
        <w:t>Lei</w:t>
      </w:r>
      <w:r w:rsidRPr="004A2481">
        <w:rPr>
          <w:sz w:val="24"/>
        </w:rPr>
        <w:t xml:space="preserve"> em vigor na data de sua publicação.</w:t>
      </w: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Coronel Fabriciano, ___ de </w:t>
      </w:r>
      <w:r w:rsidR="00F357EB">
        <w:rPr>
          <w:sz w:val="24"/>
        </w:rPr>
        <w:t>____________</w:t>
      </w:r>
      <w:r w:rsidR="00311C92">
        <w:rPr>
          <w:sz w:val="24"/>
        </w:rPr>
        <w:t xml:space="preserve"> </w:t>
      </w:r>
      <w:proofErr w:type="spellStart"/>
      <w:r w:rsidR="00311C92">
        <w:rPr>
          <w:sz w:val="24"/>
        </w:rPr>
        <w:t>de</w:t>
      </w:r>
      <w:proofErr w:type="spellEnd"/>
      <w:r w:rsidR="00311C92">
        <w:rPr>
          <w:sz w:val="24"/>
        </w:rPr>
        <w:t xml:space="preserve"> 2021</w:t>
      </w:r>
      <w:r>
        <w:rPr>
          <w:sz w:val="24"/>
        </w:rPr>
        <w:t>.</w:t>
      </w: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</w:p>
    <w:p w:rsidR="00E227BE" w:rsidRDefault="00E227BE" w:rsidP="003E4E6D">
      <w:pPr>
        <w:tabs>
          <w:tab w:val="left" w:pos="2552"/>
        </w:tabs>
        <w:spacing w:line="360" w:lineRule="auto"/>
        <w:jc w:val="both"/>
        <w:rPr>
          <w:sz w:val="24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MESA DIRETORA</w:t>
      </w: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11C92" w:rsidRDefault="00311C92" w:rsidP="003E4E6D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E4E6D" w:rsidRPr="004A2481" w:rsidRDefault="003E4E6D" w:rsidP="003E4E6D">
      <w:pPr>
        <w:tabs>
          <w:tab w:val="left" w:pos="1418"/>
        </w:tabs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 w:rsidRPr="004A2481">
        <w:rPr>
          <w:b/>
          <w:sz w:val="22"/>
          <w:szCs w:val="22"/>
        </w:rPr>
        <w:lastRenderedPageBreak/>
        <w:t>JUSTIFICATIVA</w:t>
      </w:r>
    </w:p>
    <w:p w:rsidR="003E4E6D" w:rsidRPr="004A2481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3E4E6D" w:rsidRPr="004A2481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3E4E6D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A2481">
        <w:rPr>
          <w:sz w:val="22"/>
          <w:szCs w:val="22"/>
        </w:rPr>
        <w:t xml:space="preserve">A proposição deste Projeto de </w:t>
      </w:r>
      <w:r>
        <w:rPr>
          <w:sz w:val="22"/>
          <w:szCs w:val="22"/>
        </w:rPr>
        <w:t>Lei</w:t>
      </w:r>
      <w:r w:rsidRPr="004A2481">
        <w:rPr>
          <w:sz w:val="22"/>
          <w:szCs w:val="22"/>
        </w:rPr>
        <w:t xml:space="preserve"> pela Mesa Diretora tem o objetivo de fazer a </w:t>
      </w:r>
      <w:r>
        <w:rPr>
          <w:sz w:val="22"/>
          <w:szCs w:val="22"/>
        </w:rPr>
        <w:t>recomposição da perda inflacionária</w:t>
      </w:r>
      <w:r w:rsidRPr="004A2481">
        <w:rPr>
          <w:sz w:val="22"/>
          <w:szCs w:val="22"/>
        </w:rPr>
        <w:t xml:space="preserve"> dos vencimentos ao Pessoal do Po</w:t>
      </w:r>
      <w:r>
        <w:rPr>
          <w:sz w:val="22"/>
          <w:szCs w:val="22"/>
        </w:rPr>
        <w:t xml:space="preserve">der Legislativo, </w:t>
      </w:r>
      <w:r w:rsidRPr="004A2481">
        <w:rPr>
          <w:sz w:val="22"/>
          <w:szCs w:val="22"/>
        </w:rPr>
        <w:t>com base em índice oficial de aferição da inflação no período</w:t>
      </w:r>
      <w:r>
        <w:rPr>
          <w:sz w:val="22"/>
          <w:szCs w:val="22"/>
        </w:rPr>
        <w:t>, respeitada a Legislação Eleitoral</w:t>
      </w:r>
      <w:r w:rsidRPr="004A2481">
        <w:rPr>
          <w:sz w:val="22"/>
          <w:szCs w:val="22"/>
        </w:rPr>
        <w:t xml:space="preserve">, com a finalidade de preservar o poder aquisitivo da moeda, conforme determinado </w:t>
      </w:r>
      <w:r w:rsidRPr="003E4E6D">
        <w:rPr>
          <w:sz w:val="22"/>
          <w:szCs w:val="22"/>
        </w:rPr>
        <w:t xml:space="preserve">nos </w:t>
      </w:r>
      <w:proofErr w:type="spellStart"/>
      <w:r w:rsidRPr="003E4E6D">
        <w:rPr>
          <w:sz w:val="22"/>
          <w:szCs w:val="22"/>
        </w:rPr>
        <w:t>arts</w:t>
      </w:r>
      <w:proofErr w:type="spellEnd"/>
      <w:r w:rsidRPr="003E4E6D">
        <w:rPr>
          <w:sz w:val="22"/>
          <w:szCs w:val="22"/>
        </w:rPr>
        <w:t xml:space="preserve">. 6º, 25, inciso I, 36, inciso I, 100, inciso II, 105, inciso I, do Regimento Interno; nos </w:t>
      </w:r>
      <w:proofErr w:type="spellStart"/>
      <w:r w:rsidRPr="003E4E6D">
        <w:rPr>
          <w:sz w:val="22"/>
          <w:szCs w:val="22"/>
        </w:rPr>
        <w:t>arts</w:t>
      </w:r>
      <w:proofErr w:type="spellEnd"/>
      <w:r w:rsidRPr="003E4E6D">
        <w:rPr>
          <w:sz w:val="22"/>
          <w:szCs w:val="22"/>
        </w:rPr>
        <w:t xml:space="preserve">. 22, incisos VI, VIII, 23, incisos III e IV, 24, inciso III, 27, inciso I, alínea “a”, da Lei Orgânica Municipal; nos </w:t>
      </w:r>
      <w:proofErr w:type="spellStart"/>
      <w:r w:rsidRPr="003E4E6D">
        <w:rPr>
          <w:sz w:val="22"/>
          <w:szCs w:val="22"/>
        </w:rPr>
        <w:t>arts</w:t>
      </w:r>
      <w:proofErr w:type="spellEnd"/>
      <w:r w:rsidRPr="003E4E6D">
        <w:rPr>
          <w:sz w:val="22"/>
          <w:szCs w:val="22"/>
        </w:rPr>
        <w:t xml:space="preserve">. 48, inciso X, 51, inciso IV e 52, inciso XII, da Constituição da República; assim como </w:t>
      </w:r>
      <w:r w:rsidR="0037392E">
        <w:rPr>
          <w:sz w:val="22"/>
          <w:szCs w:val="22"/>
        </w:rPr>
        <w:t>no art. 126-A, da Lei nº. 1.548/1978</w:t>
      </w:r>
      <w:r>
        <w:rPr>
          <w:sz w:val="22"/>
          <w:szCs w:val="22"/>
        </w:rPr>
        <w:t>;</w:t>
      </w:r>
      <w:r w:rsidRPr="004A2481">
        <w:rPr>
          <w:sz w:val="22"/>
          <w:szCs w:val="22"/>
        </w:rPr>
        <w:t xml:space="preserve"> e</w:t>
      </w:r>
      <w:r>
        <w:rPr>
          <w:sz w:val="22"/>
          <w:szCs w:val="22"/>
        </w:rPr>
        <w:t>,</w:t>
      </w:r>
      <w:r w:rsidRPr="004A2481">
        <w:rPr>
          <w:sz w:val="22"/>
          <w:szCs w:val="22"/>
        </w:rPr>
        <w:t xml:space="preserve"> com base na dotação orçamentária da Câmara Municipal.</w:t>
      </w:r>
    </w:p>
    <w:p w:rsidR="003E4E6D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3E4E6D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A2481">
        <w:rPr>
          <w:sz w:val="22"/>
          <w:szCs w:val="22"/>
        </w:rPr>
        <w:t>É importante dizer que esta correção não é automática, pois a Constituição exige</w:t>
      </w:r>
      <w:r>
        <w:rPr>
          <w:sz w:val="22"/>
          <w:szCs w:val="22"/>
        </w:rPr>
        <w:t xml:space="preserve"> a aprovação de lei específica que a autorize</w:t>
      </w:r>
      <w:r w:rsidRPr="004A2481">
        <w:rPr>
          <w:sz w:val="22"/>
          <w:szCs w:val="22"/>
        </w:rPr>
        <w:t>.</w:t>
      </w:r>
    </w:p>
    <w:p w:rsidR="003E4E6D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3E4E6D" w:rsidRDefault="003E4E6D" w:rsidP="00A60CC5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A2481">
        <w:rPr>
          <w:sz w:val="22"/>
          <w:szCs w:val="22"/>
        </w:rPr>
        <w:t>A Constituição passou a prever a obrigação de se fazer a REVISÃO GERAL ANUAL, e caso não seja realizada poderá, inclusive, gerar a impetração de mandado de segurança pelos beneficiários, tendo em vista que conforme o dispositivo constitucional citado, a revisão geral anual se constitui em direito su</w:t>
      </w:r>
      <w:r w:rsidR="00A60CC5">
        <w:rPr>
          <w:sz w:val="22"/>
          <w:szCs w:val="22"/>
        </w:rPr>
        <w:t xml:space="preserve">bjetivo dos servidores públicos, </w:t>
      </w:r>
      <w:r w:rsidR="00A60CC5" w:rsidRPr="00A60CC5">
        <w:rPr>
          <w:sz w:val="22"/>
          <w:szCs w:val="22"/>
        </w:rPr>
        <w:t>sendo um instrumento que visa, unicamente, rever o valor aquisitivo, ou seja, o</w:t>
      </w:r>
      <w:r w:rsidR="00A60CC5">
        <w:rPr>
          <w:sz w:val="22"/>
          <w:szCs w:val="22"/>
        </w:rPr>
        <w:t xml:space="preserve"> </w:t>
      </w:r>
      <w:r w:rsidR="00A60CC5" w:rsidRPr="00A60CC5">
        <w:rPr>
          <w:sz w:val="22"/>
          <w:szCs w:val="22"/>
        </w:rPr>
        <w:t>valor nominal da remuneração ou subsídio em face da desvalorização da moeda, ocasionada</w:t>
      </w:r>
      <w:r w:rsidR="00A60CC5">
        <w:rPr>
          <w:sz w:val="22"/>
          <w:szCs w:val="22"/>
        </w:rPr>
        <w:t xml:space="preserve"> </w:t>
      </w:r>
      <w:r w:rsidR="00A60CC5" w:rsidRPr="00A60CC5">
        <w:rPr>
          <w:sz w:val="22"/>
          <w:szCs w:val="22"/>
        </w:rPr>
        <w:t>pela inflação.</w:t>
      </w:r>
    </w:p>
    <w:p w:rsidR="00156120" w:rsidRDefault="00156120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A60CC5" w:rsidRDefault="00156120" w:rsidP="00A60CC5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60CC5" w:rsidRPr="00A60CC5">
        <w:rPr>
          <w:sz w:val="22"/>
          <w:szCs w:val="22"/>
        </w:rPr>
        <w:t>A revisão geral anual</w:t>
      </w:r>
      <w:r w:rsidR="00A60CC5">
        <w:rPr>
          <w:sz w:val="22"/>
          <w:szCs w:val="22"/>
        </w:rPr>
        <w:t xml:space="preserve">, pois, </w:t>
      </w:r>
      <w:r w:rsidR="00A60CC5" w:rsidRPr="00A60CC5">
        <w:rPr>
          <w:sz w:val="22"/>
          <w:szCs w:val="22"/>
        </w:rPr>
        <w:t>tem por objetivo atualizar as remunerações de modo a acompanhar a evolução do poder aquisitivo da moeda, não se tratando de aumento salarial. Assim, não pode ser concedido um percentual de reajuste qualquer, devendo ser utiliz</w:t>
      </w:r>
      <w:r w:rsidR="00A60CC5">
        <w:rPr>
          <w:sz w:val="22"/>
          <w:szCs w:val="22"/>
        </w:rPr>
        <w:t xml:space="preserve">ado índice oficial, </w:t>
      </w:r>
      <w:r w:rsidR="00A60CC5" w:rsidRPr="00A60CC5">
        <w:rPr>
          <w:sz w:val="22"/>
          <w:szCs w:val="22"/>
        </w:rPr>
        <w:t>deve</w:t>
      </w:r>
      <w:r w:rsidR="00A60CC5">
        <w:rPr>
          <w:sz w:val="22"/>
          <w:szCs w:val="22"/>
        </w:rPr>
        <w:t>ndo</w:t>
      </w:r>
      <w:r w:rsidR="00A60CC5" w:rsidRPr="00A60CC5">
        <w:rPr>
          <w:sz w:val="22"/>
          <w:szCs w:val="22"/>
        </w:rPr>
        <w:t xml:space="preserve"> ser concedida a todos, na mesma data e sem distinção de índices.</w:t>
      </w:r>
    </w:p>
    <w:p w:rsidR="00A60CC5" w:rsidRPr="00A60CC5" w:rsidRDefault="00A60CC5" w:rsidP="00A60CC5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A60CC5">
        <w:rPr>
          <w:sz w:val="22"/>
          <w:szCs w:val="22"/>
        </w:rPr>
        <w:t xml:space="preserve">Assim, não poderão ser concedidos percentuais diferenciados aos </w:t>
      </w:r>
      <w:r>
        <w:rPr>
          <w:sz w:val="22"/>
          <w:szCs w:val="22"/>
        </w:rPr>
        <w:t>s</w:t>
      </w:r>
      <w:r w:rsidRPr="00A60CC5">
        <w:rPr>
          <w:sz w:val="22"/>
          <w:szCs w:val="22"/>
        </w:rPr>
        <w:t>ervidores.</w:t>
      </w:r>
    </w:p>
    <w:p w:rsidR="003E4E6D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3E4E6D" w:rsidRPr="004A2481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A2481">
        <w:rPr>
          <w:sz w:val="22"/>
          <w:szCs w:val="22"/>
        </w:rPr>
        <w:t xml:space="preserve">Por essas razões é que estamos apresentando o presente Projeto de </w:t>
      </w:r>
      <w:r w:rsidR="00156120">
        <w:rPr>
          <w:sz w:val="22"/>
          <w:szCs w:val="22"/>
        </w:rPr>
        <w:t>Lei</w:t>
      </w:r>
      <w:r w:rsidRPr="004A2481">
        <w:rPr>
          <w:sz w:val="22"/>
          <w:szCs w:val="22"/>
        </w:rPr>
        <w:t xml:space="preserve"> e solicitando a aprovação dos ilustres Vereadores</w:t>
      </w:r>
      <w:r w:rsidR="00156120">
        <w:rPr>
          <w:sz w:val="22"/>
          <w:szCs w:val="22"/>
        </w:rPr>
        <w:t>, colocando um fim a tão difícil tramitação.</w:t>
      </w:r>
    </w:p>
    <w:p w:rsidR="003E4E6D" w:rsidRDefault="003E4E6D" w:rsidP="00156120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156120" w:rsidRDefault="00156120" w:rsidP="00156120">
      <w:pPr>
        <w:tabs>
          <w:tab w:val="left" w:pos="1418"/>
        </w:tabs>
        <w:spacing w:line="480" w:lineRule="auto"/>
        <w:jc w:val="both"/>
        <w:rPr>
          <w:sz w:val="24"/>
        </w:rPr>
      </w:pPr>
      <w:r>
        <w:rPr>
          <w:sz w:val="24"/>
        </w:rPr>
        <w:tab/>
        <w:t>Coronel Fabrici</w:t>
      </w:r>
      <w:r w:rsidR="0037392E">
        <w:rPr>
          <w:sz w:val="24"/>
        </w:rPr>
        <w:t xml:space="preserve">ano, ___ de ____________ </w:t>
      </w:r>
      <w:proofErr w:type="spellStart"/>
      <w:r w:rsidR="0037392E">
        <w:rPr>
          <w:sz w:val="24"/>
        </w:rPr>
        <w:t>de</w:t>
      </w:r>
      <w:proofErr w:type="spellEnd"/>
      <w:r w:rsidR="0037392E">
        <w:rPr>
          <w:sz w:val="24"/>
        </w:rPr>
        <w:t xml:space="preserve"> 2021</w:t>
      </w:r>
      <w:r>
        <w:rPr>
          <w:sz w:val="24"/>
        </w:rPr>
        <w:t>.</w:t>
      </w:r>
    </w:p>
    <w:p w:rsidR="00156120" w:rsidRDefault="00156120" w:rsidP="00156120">
      <w:pPr>
        <w:tabs>
          <w:tab w:val="left" w:pos="2552"/>
        </w:tabs>
        <w:spacing w:line="480" w:lineRule="auto"/>
        <w:jc w:val="both"/>
        <w:rPr>
          <w:sz w:val="24"/>
        </w:rPr>
      </w:pP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MESA DIRETORA</w:t>
      </w:r>
    </w:p>
    <w:p w:rsidR="0037392E" w:rsidRDefault="0037392E" w:rsidP="0037392E">
      <w:pPr>
        <w:tabs>
          <w:tab w:val="left" w:pos="1418"/>
        </w:tabs>
        <w:jc w:val="center"/>
        <w:rPr>
          <w:b/>
          <w:i/>
          <w:sz w:val="22"/>
          <w:szCs w:val="22"/>
        </w:rPr>
      </w:pPr>
    </w:p>
    <w:sectPr w:rsidR="0037392E">
      <w:headerReference w:type="default" r:id="rId7"/>
      <w:footerReference w:type="default" r:id="rId8"/>
      <w:pgSz w:w="11907" w:h="16840" w:code="9"/>
      <w:pgMar w:top="2552" w:right="1418" w:bottom="1418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E79" w:rsidRDefault="00632E79" w:rsidP="00632E79">
      <w:r>
        <w:separator/>
      </w:r>
    </w:p>
  </w:endnote>
  <w:endnote w:type="continuationSeparator" w:id="0">
    <w:p w:rsidR="00632E79" w:rsidRDefault="00632E79" w:rsidP="0063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79" w:rsidRPr="003773ED" w:rsidRDefault="00632E79" w:rsidP="00632E79">
    <w:pPr>
      <w:pStyle w:val="Rodap"/>
      <w:jc w:val="center"/>
      <w:rPr>
        <w:rFonts w:ascii="Bookman Old Style" w:hAnsi="Bookman Old Style" w:cs="Arial"/>
        <w:b/>
      </w:rPr>
    </w:pPr>
    <w:r w:rsidRPr="003773ED">
      <w:rPr>
        <w:rFonts w:ascii="Bookman Old Style" w:hAnsi="Bookman Old Style" w:cs="Arial"/>
        <w:b/>
      </w:rPr>
      <w:t>Rua Pedro Nolasco, nº 22, Centro, CEP 35.170-300 - Fone (31) 3865-1200</w:t>
    </w:r>
  </w:p>
  <w:p w:rsidR="00632E79" w:rsidRDefault="00632E79" w:rsidP="00632E79">
    <w:pPr>
      <w:pStyle w:val="Rodap"/>
      <w:jc w:val="center"/>
    </w:pPr>
    <w:r w:rsidRPr="003773ED">
      <w:rPr>
        <w:rFonts w:ascii="Bookman Old Style" w:hAnsi="Bookman Old Style" w:cs="Arial"/>
        <w:b/>
      </w:rPr>
      <w:t xml:space="preserve">Coronel Fabriciano-MG/ </w:t>
    </w:r>
    <w:r>
      <w:rPr>
        <w:rFonts w:ascii="Bookman Old Style" w:hAnsi="Bookman Old Style" w:cs="Arial"/>
        <w:b/>
      </w:rPr>
      <w:t>www.coronelfabriciano.mg.leg.br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E79" w:rsidRDefault="00632E79" w:rsidP="00632E79">
      <w:r>
        <w:separator/>
      </w:r>
    </w:p>
  </w:footnote>
  <w:footnote w:type="continuationSeparator" w:id="0">
    <w:p w:rsidR="00632E79" w:rsidRDefault="00632E79" w:rsidP="00632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79" w:rsidRDefault="00632E79" w:rsidP="00632E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78C62" wp14:editId="2001818B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2E79" w:rsidRPr="00503768" w:rsidRDefault="00632E79" w:rsidP="00632E79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632E79" w:rsidRPr="00503768" w:rsidRDefault="00632E79" w:rsidP="00632E79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632E79" w:rsidRPr="00503768" w:rsidRDefault="00632E79" w:rsidP="00632E79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632E79" w:rsidRPr="008373B7" w:rsidRDefault="00632E79" w:rsidP="00632E79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78C6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632E79" w:rsidRPr="00503768" w:rsidRDefault="00632E79" w:rsidP="00632E79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632E79" w:rsidRPr="00503768" w:rsidRDefault="00632E79" w:rsidP="00632E79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632E79" w:rsidRPr="00503768" w:rsidRDefault="00632E79" w:rsidP="00632E79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632E79" w:rsidRPr="008373B7" w:rsidRDefault="00632E79" w:rsidP="00632E79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4D36CC3" wp14:editId="6E0068A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73621"/>
    <w:multiLevelType w:val="singleLevel"/>
    <w:tmpl w:val="8C448078"/>
    <w:lvl w:ilvl="0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1">
    <w:nsid w:val="2DE273FF"/>
    <w:multiLevelType w:val="singleLevel"/>
    <w:tmpl w:val="99086812"/>
    <w:lvl w:ilvl="0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2">
    <w:nsid w:val="2ED616AD"/>
    <w:multiLevelType w:val="multilevel"/>
    <w:tmpl w:val="147E690C"/>
    <w:lvl w:ilvl="0">
      <w:start w:val="1"/>
      <w:numFmt w:val="upperRoman"/>
      <w:lvlText w:val="%1-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</w:lvl>
    <w:lvl w:ilvl="3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</w:lvl>
    <w:lvl w:ilvl="6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</w:lvl>
  </w:abstractNum>
  <w:abstractNum w:abstractNumId="3">
    <w:nsid w:val="44A7011A"/>
    <w:multiLevelType w:val="singleLevel"/>
    <w:tmpl w:val="04C42044"/>
    <w:lvl w:ilvl="0">
      <w:start w:val="1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4">
    <w:nsid w:val="44FA732A"/>
    <w:multiLevelType w:val="singleLevel"/>
    <w:tmpl w:val="BAC82CD6"/>
    <w:lvl w:ilvl="0">
      <w:start w:val="1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5">
    <w:nsid w:val="55283071"/>
    <w:multiLevelType w:val="singleLevel"/>
    <w:tmpl w:val="3A94B978"/>
    <w:lvl w:ilvl="0">
      <w:start w:val="1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6">
    <w:nsid w:val="71213F29"/>
    <w:multiLevelType w:val="singleLevel"/>
    <w:tmpl w:val="793C5E8C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>
    <w:nsid w:val="76F20407"/>
    <w:multiLevelType w:val="singleLevel"/>
    <w:tmpl w:val="66E2641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8">
    <w:nsid w:val="7D9347D6"/>
    <w:multiLevelType w:val="singleLevel"/>
    <w:tmpl w:val="5F1C44EE"/>
    <w:lvl w:ilvl="0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FC"/>
    <w:rsid w:val="00063770"/>
    <w:rsid w:val="00156120"/>
    <w:rsid w:val="001B0AA2"/>
    <w:rsid w:val="00311C92"/>
    <w:rsid w:val="00364C15"/>
    <w:rsid w:val="0037392E"/>
    <w:rsid w:val="003E4E6D"/>
    <w:rsid w:val="005354EB"/>
    <w:rsid w:val="005544C5"/>
    <w:rsid w:val="005622F1"/>
    <w:rsid w:val="00632E79"/>
    <w:rsid w:val="00636953"/>
    <w:rsid w:val="006C5FBE"/>
    <w:rsid w:val="007236A6"/>
    <w:rsid w:val="0077242E"/>
    <w:rsid w:val="008711BF"/>
    <w:rsid w:val="00885626"/>
    <w:rsid w:val="008B50A7"/>
    <w:rsid w:val="009F10FC"/>
    <w:rsid w:val="00A23917"/>
    <w:rsid w:val="00A60CC5"/>
    <w:rsid w:val="00AE23BC"/>
    <w:rsid w:val="00C83A5B"/>
    <w:rsid w:val="00E227BE"/>
    <w:rsid w:val="00E3249D"/>
    <w:rsid w:val="00E52450"/>
    <w:rsid w:val="00E96EFE"/>
    <w:rsid w:val="00F357EB"/>
    <w:rsid w:val="00F7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0CB92-5B51-42C6-860B-B7F36017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1416" w:firstLine="1944"/>
      <w:outlineLvl w:val="1"/>
    </w:pPr>
    <w:rPr>
      <w:rFonts w:ascii="Bookman Old Style" w:hAnsi="Bookman Old Style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2552"/>
      <w:jc w:val="both"/>
      <w:outlineLvl w:val="3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left="1410" w:firstLine="1950"/>
      <w:outlineLvl w:val="6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680"/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semiHidden/>
    <w:pPr>
      <w:ind w:firstLine="2760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semiHidden/>
    <w:pPr>
      <w:ind w:left="1416"/>
    </w:pPr>
    <w:rPr>
      <w:sz w:val="24"/>
    </w:rPr>
  </w:style>
  <w:style w:type="paragraph" w:styleId="Ttulo">
    <w:name w:val="Title"/>
    <w:basedOn w:val="Normal"/>
    <w:link w:val="TtuloChar"/>
    <w:qFormat/>
    <w:rsid w:val="009F10FC"/>
    <w:pPr>
      <w:spacing w:line="360" w:lineRule="auto"/>
      <w:jc w:val="center"/>
    </w:pPr>
    <w:rPr>
      <w:b/>
      <w:sz w:val="24"/>
    </w:rPr>
  </w:style>
  <w:style w:type="character" w:customStyle="1" w:styleId="TtuloChar">
    <w:name w:val="Título Char"/>
    <w:link w:val="Ttulo"/>
    <w:rsid w:val="009F10FC"/>
    <w:rPr>
      <w:b/>
      <w:sz w:val="24"/>
    </w:rPr>
  </w:style>
  <w:style w:type="paragraph" w:styleId="Cabealho">
    <w:name w:val="header"/>
    <w:basedOn w:val="Normal"/>
    <w:link w:val="CabealhoChar"/>
    <w:uiPriority w:val="99"/>
    <w:unhideWhenUsed/>
    <w:rsid w:val="00632E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2E79"/>
  </w:style>
  <w:style w:type="paragraph" w:styleId="Rodap">
    <w:name w:val="footer"/>
    <w:basedOn w:val="Normal"/>
    <w:link w:val="RodapChar"/>
    <w:unhideWhenUsed/>
    <w:rsid w:val="00632E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SUBSTITUTIVA N</vt:lpstr>
    </vt:vector>
  </TitlesOfParts>
  <Company>P. MUNICIPAL DE AÇUCENA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SUBSTITUTIVA N</dc:title>
  <dc:creator>Maurisson Magno de Morais</dc:creator>
  <cp:lastModifiedBy>Nayara Aparecida Carvalho Cruz</cp:lastModifiedBy>
  <cp:revision>22</cp:revision>
  <dcterms:created xsi:type="dcterms:W3CDTF">2021-03-11T15:43:00Z</dcterms:created>
  <dcterms:modified xsi:type="dcterms:W3CDTF">2021-03-11T16:43:00Z</dcterms:modified>
</cp:coreProperties>
</file>