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C8E9" w14:textId="77777777" w:rsidR="006F7698" w:rsidRPr="00805B45" w:rsidRDefault="006F7698" w:rsidP="006735B6">
      <w:pPr>
        <w:jc w:val="center"/>
        <w:rPr>
          <w:b/>
          <w:sz w:val="24"/>
          <w:szCs w:val="24"/>
        </w:rPr>
      </w:pPr>
      <w:r w:rsidRPr="00805B45">
        <w:rPr>
          <w:b/>
          <w:sz w:val="24"/>
          <w:szCs w:val="24"/>
        </w:rPr>
        <w:t>PROJETO DE LEI Nº ___/2025</w:t>
      </w:r>
    </w:p>
    <w:p w14:paraId="23C60B1D" w14:textId="77777777" w:rsidR="006735B6" w:rsidRPr="00805B45" w:rsidRDefault="006735B6" w:rsidP="006735B6">
      <w:pPr>
        <w:jc w:val="center"/>
        <w:rPr>
          <w:sz w:val="24"/>
          <w:szCs w:val="24"/>
        </w:rPr>
      </w:pPr>
    </w:p>
    <w:p w14:paraId="5D159013" w14:textId="677F33DF" w:rsidR="006F7698" w:rsidRDefault="006F7698" w:rsidP="006735B6">
      <w:pPr>
        <w:ind w:left="2835"/>
        <w:jc w:val="both"/>
        <w:rPr>
          <w:sz w:val="24"/>
          <w:szCs w:val="24"/>
        </w:rPr>
      </w:pPr>
      <w:r w:rsidRPr="00805B45">
        <w:rPr>
          <w:sz w:val="24"/>
          <w:szCs w:val="24"/>
        </w:rPr>
        <w:t xml:space="preserve">Dispõe sobre a obrigatoriedade do Município de realizar a verificação de óbito nos casos em que não houver </w:t>
      </w:r>
      <w:proofErr w:type="gramStart"/>
      <w:r w:rsidRPr="00805B45">
        <w:rPr>
          <w:sz w:val="24"/>
          <w:szCs w:val="24"/>
        </w:rPr>
        <w:t>médico  responsável</w:t>
      </w:r>
      <w:proofErr w:type="gramEnd"/>
      <w:r w:rsidRPr="00805B45">
        <w:rPr>
          <w:sz w:val="24"/>
          <w:szCs w:val="24"/>
        </w:rPr>
        <w:t>, utilizando-se os médicos de plantão da UPA municipal ou do Hospital José Maria Morais, e dá outras providências.</w:t>
      </w:r>
    </w:p>
    <w:p w14:paraId="3AFDF9DC" w14:textId="77777777" w:rsidR="00805B45" w:rsidRPr="00805B45" w:rsidRDefault="00805B45" w:rsidP="006735B6">
      <w:pPr>
        <w:ind w:left="2835"/>
        <w:jc w:val="both"/>
        <w:rPr>
          <w:sz w:val="24"/>
          <w:szCs w:val="24"/>
        </w:rPr>
      </w:pPr>
    </w:p>
    <w:p w14:paraId="1F450571" w14:textId="77777777" w:rsidR="006F7698" w:rsidRDefault="006F7698" w:rsidP="006735B6">
      <w:pPr>
        <w:jc w:val="both"/>
        <w:rPr>
          <w:sz w:val="24"/>
          <w:szCs w:val="24"/>
        </w:rPr>
      </w:pPr>
      <w:r w:rsidRPr="00805B45">
        <w:rPr>
          <w:sz w:val="24"/>
          <w:szCs w:val="24"/>
        </w:rPr>
        <w:t>A CÂMARA MUNICIPAL DE CORONEL FABRICIANO, por seus representantes legais, aprova, e o Prefeito Municipal sanciona a seguinte Lei:</w:t>
      </w:r>
    </w:p>
    <w:p w14:paraId="5F43AD55" w14:textId="77777777" w:rsidR="00805B45" w:rsidRPr="00805B45" w:rsidRDefault="00805B45" w:rsidP="006735B6">
      <w:pPr>
        <w:jc w:val="both"/>
        <w:rPr>
          <w:sz w:val="24"/>
          <w:szCs w:val="24"/>
        </w:rPr>
      </w:pPr>
    </w:p>
    <w:p w14:paraId="35EE800A" w14:textId="59884838" w:rsidR="006F7698" w:rsidRPr="00805B45" w:rsidRDefault="006F7698" w:rsidP="006735B6">
      <w:pPr>
        <w:jc w:val="both"/>
        <w:rPr>
          <w:sz w:val="24"/>
          <w:szCs w:val="24"/>
        </w:rPr>
      </w:pPr>
      <w:r w:rsidRPr="00805B45">
        <w:rPr>
          <w:sz w:val="24"/>
          <w:szCs w:val="24"/>
        </w:rPr>
        <w:t xml:space="preserve">Art. 1º Fica instituída, no âmbito do Município de Coronel Fabriciano, a obrigatoriedade da verificação de óbito por profissional médico nos casos em que o falecimento ocorrer fora de unidade hospitalar e não houver médico responsável para atestar </w:t>
      </w:r>
      <w:r w:rsidR="00805B45" w:rsidRPr="00805B45">
        <w:rPr>
          <w:sz w:val="24"/>
          <w:szCs w:val="24"/>
        </w:rPr>
        <w:t xml:space="preserve">o </w:t>
      </w:r>
      <w:proofErr w:type="spellStart"/>
      <w:r w:rsidR="00805B45" w:rsidRPr="00805B45">
        <w:rPr>
          <w:sz w:val="24"/>
          <w:szCs w:val="24"/>
        </w:rPr>
        <w:t>obito</w:t>
      </w:r>
      <w:proofErr w:type="spellEnd"/>
      <w:r w:rsidRPr="00805B45">
        <w:rPr>
          <w:sz w:val="24"/>
          <w:szCs w:val="24"/>
        </w:rPr>
        <w:t>.</w:t>
      </w:r>
    </w:p>
    <w:p w14:paraId="19B2DE1F" w14:textId="77777777" w:rsidR="006F7698" w:rsidRPr="00805B45" w:rsidRDefault="006F7698" w:rsidP="006735B6">
      <w:pPr>
        <w:jc w:val="both"/>
        <w:rPr>
          <w:sz w:val="24"/>
          <w:szCs w:val="24"/>
        </w:rPr>
      </w:pPr>
      <w:r w:rsidRPr="00805B45">
        <w:rPr>
          <w:sz w:val="24"/>
          <w:szCs w:val="24"/>
        </w:rPr>
        <w:t>Art. 2º A verificação de óbito deverá ser realizada por:</w:t>
      </w:r>
      <w:r w:rsidRPr="00805B45">
        <w:rPr>
          <w:sz w:val="24"/>
          <w:szCs w:val="24"/>
        </w:rPr>
        <w:br/>
      </w:r>
      <w:r w:rsidRPr="00805B45">
        <w:rPr>
          <w:sz w:val="24"/>
          <w:szCs w:val="24"/>
        </w:rPr>
        <w:br/>
        <w:t>I – médico plantonista da Unidade de Pronto Atendimento (UPA) municipal; ou</w:t>
      </w:r>
      <w:r w:rsidRPr="00805B45">
        <w:rPr>
          <w:sz w:val="24"/>
          <w:szCs w:val="24"/>
        </w:rPr>
        <w:br/>
        <w:t>II – médico plantonista do Hospital José Maria Morais, conforme disponibilidade e escala de plantão.</w:t>
      </w:r>
    </w:p>
    <w:p w14:paraId="7E00009B" w14:textId="77777777" w:rsidR="006F7698" w:rsidRPr="00805B45" w:rsidRDefault="006F7698" w:rsidP="006735B6">
      <w:pPr>
        <w:jc w:val="both"/>
        <w:rPr>
          <w:sz w:val="24"/>
          <w:szCs w:val="24"/>
        </w:rPr>
      </w:pPr>
      <w:r w:rsidRPr="00805B45">
        <w:rPr>
          <w:sz w:val="24"/>
          <w:szCs w:val="24"/>
        </w:rPr>
        <w:t>Art. 3º O Município deverá regulamentar, no prazo de 60 (sessenta) dias a contar da publicação desta Lei, os procedimentos necessários para:</w:t>
      </w:r>
      <w:r w:rsidRPr="00805B45">
        <w:rPr>
          <w:sz w:val="24"/>
          <w:szCs w:val="24"/>
        </w:rPr>
        <w:br/>
      </w:r>
      <w:r w:rsidRPr="00805B45">
        <w:rPr>
          <w:sz w:val="24"/>
          <w:szCs w:val="24"/>
        </w:rPr>
        <w:br/>
        <w:t>I – acionar os profissionais médicos plantonistas para a verificação de óbito;</w:t>
      </w:r>
      <w:r w:rsidRPr="00805B45">
        <w:rPr>
          <w:sz w:val="24"/>
          <w:szCs w:val="24"/>
        </w:rPr>
        <w:br/>
        <w:t>II – garantir o deslocamento até o local do falecimento, quando necessário;</w:t>
      </w:r>
      <w:r w:rsidRPr="00805B45">
        <w:rPr>
          <w:sz w:val="24"/>
          <w:szCs w:val="24"/>
        </w:rPr>
        <w:br/>
        <w:t>III – emitir a Declaração de Óbito, conforme os protocolos do Ministério da Saúde.</w:t>
      </w:r>
    </w:p>
    <w:p w14:paraId="1D25C657" w14:textId="77777777" w:rsidR="00805B45" w:rsidRPr="00805B45" w:rsidRDefault="00805B45" w:rsidP="00805B45">
      <w:pPr>
        <w:jc w:val="both"/>
        <w:rPr>
          <w:sz w:val="24"/>
          <w:szCs w:val="24"/>
        </w:rPr>
      </w:pPr>
      <w:r w:rsidRPr="00805B45">
        <w:rPr>
          <w:b/>
          <w:bCs/>
          <w:sz w:val="24"/>
          <w:szCs w:val="24"/>
        </w:rPr>
        <w:t>Parágrafo único.</w:t>
      </w:r>
      <w:r w:rsidRPr="00805B45">
        <w:rPr>
          <w:sz w:val="24"/>
          <w:szCs w:val="24"/>
        </w:rPr>
        <w:t xml:space="preserve"> Caso, após o prazo estipulado no caput deste artigo, não haja a devida regulamentação ou cumprimento das providências ali previstas, a funerária de plantão ou, na ausência desta, a funerária contratada pela família será responsável por encaminhar o corpo aos locais indicados no art. 2º desta Lei, para fins de emissão da Declaração de Óbito.</w:t>
      </w:r>
    </w:p>
    <w:p w14:paraId="61244719" w14:textId="6ED52AC2" w:rsidR="006F7698" w:rsidRPr="00805B45" w:rsidRDefault="006F7698" w:rsidP="006735B6">
      <w:pPr>
        <w:jc w:val="both"/>
        <w:rPr>
          <w:sz w:val="24"/>
          <w:szCs w:val="24"/>
        </w:rPr>
      </w:pPr>
      <w:r w:rsidRPr="00805B45">
        <w:rPr>
          <w:sz w:val="24"/>
          <w:szCs w:val="24"/>
        </w:rPr>
        <w:t>Art. 4º Nos casos em que houver</w:t>
      </w:r>
      <w:r w:rsidR="00805B45" w:rsidRPr="00805B45">
        <w:rPr>
          <w:sz w:val="24"/>
          <w:szCs w:val="24"/>
        </w:rPr>
        <w:t xml:space="preserve"> macroscopicamente</w:t>
      </w:r>
      <w:r w:rsidRPr="00805B45">
        <w:rPr>
          <w:sz w:val="24"/>
          <w:szCs w:val="24"/>
        </w:rPr>
        <w:t xml:space="preserve"> suspeita de morte violenta, a autoridade policial deverá ser imediatamente acionada, sendo vedada a emissão da declaração de óbito sem o exame pericial legalmente previsto.</w:t>
      </w:r>
    </w:p>
    <w:p w14:paraId="47C86F9C" w14:textId="77777777" w:rsidR="006F7698" w:rsidRPr="00805B45" w:rsidRDefault="006F7698" w:rsidP="006735B6">
      <w:pPr>
        <w:jc w:val="both"/>
        <w:rPr>
          <w:sz w:val="24"/>
          <w:szCs w:val="24"/>
        </w:rPr>
      </w:pPr>
      <w:r w:rsidRPr="00805B45">
        <w:rPr>
          <w:sz w:val="24"/>
          <w:szCs w:val="24"/>
        </w:rPr>
        <w:lastRenderedPageBreak/>
        <w:t>Art. 5º As despesas decorrentes da execução desta Lei correrão por conta das dotações orçamentárias próprias, suplementadas se necessário.</w:t>
      </w:r>
    </w:p>
    <w:p w14:paraId="6F6E923B" w14:textId="77777777" w:rsidR="006F7698" w:rsidRPr="00805B45" w:rsidRDefault="006F7698" w:rsidP="006735B6">
      <w:pPr>
        <w:jc w:val="both"/>
        <w:rPr>
          <w:sz w:val="24"/>
          <w:szCs w:val="24"/>
        </w:rPr>
      </w:pPr>
      <w:r w:rsidRPr="00805B45">
        <w:rPr>
          <w:sz w:val="24"/>
          <w:szCs w:val="24"/>
        </w:rPr>
        <w:t>Art. 6º Esta Lei entra em vigor na data de sua publicação.</w:t>
      </w:r>
    </w:p>
    <w:p w14:paraId="6CC889C2" w14:textId="77777777" w:rsidR="006735B6" w:rsidRPr="00805B45" w:rsidRDefault="006735B6" w:rsidP="006735B6">
      <w:pPr>
        <w:jc w:val="both"/>
        <w:rPr>
          <w:sz w:val="24"/>
          <w:szCs w:val="24"/>
        </w:rPr>
      </w:pPr>
    </w:p>
    <w:p w14:paraId="58A09864" w14:textId="77777777" w:rsidR="006735B6" w:rsidRPr="00805B45" w:rsidRDefault="006735B6" w:rsidP="006735B6">
      <w:pPr>
        <w:spacing w:after="0" w:line="360" w:lineRule="auto"/>
        <w:jc w:val="center"/>
        <w:rPr>
          <w:sz w:val="24"/>
          <w:szCs w:val="24"/>
        </w:rPr>
      </w:pPr>
      <w:r w:rsidRPr="00805B45">
        <w:rPr>
          <w:sz w:val="24"/>
          <w:szCs w:val="24"/>
        </w:rPr>
        <w:t>Francisco de Assis Simoes Thomaz</w:t>
      </w:r>
    </w:p>
    <w:p w14:paraId="2403234D" w14:textId="77777777" w:rsidR="006735B6" w:rsidRPr="00805B45" w:rsidRDefault="006735B6" w:rsidP="006735B6">
      <w:pPr>
        <w:spacing w:after="0" w:line="360" w:lineRule="auto"/>
        <w:jc w:val="center"/>
        <w:rPr>
          <w:sz w:val="24"/>
          <w:szCs w:val="24"/>
        </w:rPr>
      </w:pPr>
      <w:r w:rsidRPr="00805B45">
        <w:rPr>
          <w:sz w:val="24"/>
          <w:szCs w:val="24"/>
        </w:rPr>
        <w:t>Vereador</w:t>
      </w:r>
    </w:p>
    <w:p w14:paraId="57F87C3F" w14:textId="77777777" w:rsidR="006735B6" w:rsidRPr="00805B45" w:rsidRDefault="006735B6" w:rsidP="006735B6">
      <w:pPr>
        <w:spacing w:after="0"/>
        <w:jc w:val="center"/>
        <w:rPr>
          <w:b/>
          <w:bCs/>
          <w:sz w:val="24"/>
          <w:szCs w:val="24"/>
        </w:rPr>
      </w:pPr>
    </w:p>
    <w:p w14:paraId="4B16ACEA" w14:textId="42766A78" w:rsidR="006735B6" w:rsidRPr="00805B45" w:rsidRDefault="006735B6" w:rsidP="006735B6">
      <w:pPr>
        <w:spacing w:after="0"/>
        <w:jc w:val="center"/>
        <w:rPr>
          <w:sz w:val="24"/>
          <w:szCs w:val="24"/>
        </w:rPr>
      </w:pPr>
      <w:r w:rsidRPr="00805B45">
        <w:rPr>
          <w:sz w:val="24"/>
          <w:szCs w:val="24"/>
        </w:rPr>
        <w:t>Beto Cavaleiro</w:t>
      </w:r>
    </w:p>
    <w:p w14:paraId="384A0498" w14:textId="65B88A7B" w:rsidR="006735B6" w:rsidRPr="00805B45" w:rsidRDefault="006735B6" w:rsidP="006735B6">
      <w:pPr>
        <w:spacing w:after="0"/>
        <w:jc w:val="center"/>
        <w:rPr>
          <w:sz w:val="24"/>
          <w:szCs w:val="24"/>
        </w:rPr>
      </w:pPr>
      <w:r w:rsidRPr="00805B45">
        <w:rPr>
          <w:sz w:val="24"/>
          <w:szCs w:val="24"/>
        </w:rPr>
        <w:t>Vereador</w:t>
      </w:r>
    </w:p>
    <w:p w14:paraId="1E6AE0E3" w14:textId="77777777" w:rsidR="006735B6" w:rsidRDefault="006735B6" w:rsidP="006735B6">
      <w:pPr>
        <w:jc w:val="both"/>
        <w:rPr>
          <w:b/>
          <w:bCs/>
          <w:sz w:val="24"/>
          <w:szCs w:val="24"/>
        </w:rPr>
      </w:pPr>
    </w:p>
    <w:p w14:paraId="173484C4" w14:textId="77777777" w:rsidR="00805B45" w:rsidRDefault="00805B45" w:rsidP="006735B6">
      <w:pPr>
        <w:jc w:val="both"/>
        <w:rPr>
          <w:b/>
          <w:bCs/>
          <w:sz w:val="24"/>
          <w:szCs w:val="24"/>
        </w:rPr>
      </w:pPr>
    </w:p>
    <w:p w14:paraId="34299799" w14:textId="77777777" w:rsidR="00805B45" w:rsidRDefault="00805B45" w:rsidP="006735B6">
      <w:pPr>
        <w:jc w:val="both"/>
        <w:rPr>
          <w:b/>
          <w:bCs/>
          <w:sz w:val="24"/>
          <w:szCs w:val="24"/>
        </w:rPr>
      </w:pPr>
    </w:p>
    <w:p w14:paraId="14E367C9" w14:textId="77777777" w:rsidR="00805B45" w:rsidRDefault="00805B45" w:rsidP="006735B6">
      <w:pPr>
        <w:jc w:val="both"/>
        <w:rPr>
          <w:b/>
          <w:bCs/>
          <w:sz w:val="24"/>
          <w:szCs w:val="24"/>
        </w:rPr>
      </w:pPr>
    </w:p>
    <w:p w14:paraId="78F51159" w14:textId="77777777" w:rsidR="00805B45" w:rsidRDefault="00805B45" w:rsidP="006735B6">
      <w:pPr>
        <w:jc w:val="both"/>
        <w:rPr>
          <w:b/>
          <w:bCs/>
          <w:sz w:val="24"/>
          <w:szCs w:val="24"/>
        </w:rPr>
      </w:pPr>
    </w:p>
    <w:p w14:paraId="6E7CD266" w14:textId="77777777" w:rsidR="00805B45" w:rsidRDefault="00805B45" w:rsidP="006735B6">
      <w:pPr>
        <w:jc w:val="both"/>
        <w:rPr>
          <w:b/>
          <w:bCs/>
          <w:sz w:val="24"/>
          <w:szCs w:val="24"/>
        </w:rPr>
      </w:pPr>
    </w:p>
    <w:p w14:paraId="385009FD" w14:textId="77777777" w:rsidR="00805B45" w:rsidRDefault="00805B45" w:rsidP="006735B6">
      <w:pPr>
        <w:jc w:val="both"/>
        <w:rPr>
          <w:b/>
          <w:bCs/>
          <w:sz w:val="24"/>
          <w:szCs w:val="24"/>
        </w:rPr>
      </w:pPr>
    </w:p>
    <w:p w14:paraId="08B26ED1" w14:textId="77777777" w:rsidR="00805B45" w:rsidRDefault="00805B45" w:rsidP="006735B6">
      <w:pPr>
        <w:jc w:val="both"/>
        <w:rPr>
          <w:b/>
          <w:bCs/>
          <w:sz w:val="24"/>
          <w:szCs w:val="24"/>
        </w:rPr>
      </w:pPr>
    </w:p>
    <w:p w14:paraId="22D8FF18" w14:textId="77777777" w:rsidR="00805B45" w:rsidRDefault="00805B45" w:rsidP="006735B6">
      <w:pPr>
        <w:jc w:val="both"/>
        <w:rPr>
          <w:b/>
          <w:bCs/>
          <w:sz w:val="24"/>
          <w:szCs w:val="24"/>
        </w:rPr>
      </w:pPr>
    </w:p>
    <w:p w14:paraId="2F804518" w14:textId="77777777" w:rsidR="00805B45" w:rsidRDefault="00805B45" w:rsidP="006735B6">
      <w:pPr>
        <w:jc w:val="both"/>
        <w:rPr>
          <w:b/>
          <w:bCs/>
          <w:sz w:val="24"/>
          <w:szCs w:val="24"/>
        </w:rPr>
      </w:pPr>
    </w:p>
    <w:p w14:paraId="568D0636" w14:textId="77777777" w:rsidR="00805B45" w:rsidRDefault="00805B45" w:rsidP="006735B6">
      <w:pPr>
        <w:jc w:val="both"/>
        <w:rPr>
          <w:b/>
          <w:bCs/>
          <w:sz w:val="24"/>
          <w:szCs w:val="24"/>
        </w:rPr>
      </w:pPr>
    </w:p>
    <w:p w14:paraId="1CA43AC7" w14:textId="77777777" w:rsidR="00805B45" w:rsidRDefault="00805B45" w:rsidP="006735B6">
      <w:pPr>
        <w:jc w:val="both"/>
        <w:rPr>
          <w:b/>
          <w:bCs/>
          <w:sz w:val="24"/>
          <w:szCs w:val="24"/>
        </w:rPr>
      </w:pPr>
    </w:p>
    <w:p w14:paraId="4D7F96D2" w14:textId="77777777" w:rsidR="00805B45" w:rsidRDefault="00805B45" w:rsidP="006735B6">
      <w:pPr>
        <w:jc w:val="both"/>
        <w:rPr>
          <w:b/>
          <w:bCs/>
          <w:sz w:val="24"/>
          <w:szCs w:val="24"/>
        </w:rPr>
      </w:pPr>
    </w:p>
    <w:p w14:paraId="047E8570" w14:textId="77777777" w:rsidR="00805B45" w:rsidRDefault="00805B45" w:rsidP="006735B6">
      <w:pPr>
        <w:jc w:val="both"/>
        <w:rPr>
          <w:b/>
          <w:bCs/>
          <w:sz w:val="24"/>
          <w:szCs w:val="24"/>
        </w:rPr>
      </w:pPr>
    </w:p>
    <w:p w14:paraId="00B58A8E" w14:textId="77777777" w:rsidR="00805B45" w:rsidRDefault="00805B45" w:rsidP="006735B6">
      <w:pPr>
        <w:jc w:val="both"/>
        <w:rPr>
          <w:b/>
          <w:bCs/>
          <w:sz w:val="24"/>
          <w:szCs w:val="24"/>
        </w:rPr>
      </w:pPr>
    </w:p>
    <w:p w14:paraId="0A689F45" w14:textId="77777777" w:rsidR="00805B45" w:rsidRDefault="00805B45" w:rsidP="006735B6">
      <w:pPr>
        <w:jc w:val="both"/>
        <w:rPr>
          <w:b/>
          <w:bCs/>
          <w:sz w:val="24"/>
          <w:szCs w:val="24"/>
        </w:rPr>
      </w:pPr>
    </w:p>
    <w:p w14:paraId="67AC88DE" w14:textId="77777777" w:rsidR="00805B45" w:rsidRDefault="00805B45" w:rsidP="006735B6">
      <w:pPr>
        <w:jc w:val="both"/>
        <w:rPr>
          <w:b/>
          <w:bCs/>
          <w:sz w:val="24"/>
          <w:szCs w:val="24"/>
        </w:rPr>
      </w:pPr>
    </w:p>
    <w:p w14:paraId="1275581C" w14:textId="77777777" w:rsidR="00805B45" w:rsidRPr="00805B45" w:rsidRDefault="00805B45" w:rsidP="006735B6">
      <w:pPr>
        <w:jc w:val="both"/>
        <w:rPr>
          <w:b/>
          <w:bCs/>
          <w:sz w:val="24"/>
          <w:szCs w:val="24"/>
        </w:rPr>
      </w:pPr>
    </w:p>
    <w:p w14:paraId="7FECC41C" w14:textId="53808B84" w:rsidR="006F7698" w:rsidRPr="00805B45" w:rsidRDefault="006F7698" w:rsidP="006735B6">
      <w:pPr>
        <w:jc w:val="center"/>
        <w:rPr>
          <w:b/>
          <w:bCs/>
          <w:sz w:val="24"/>
          <w:szCs w:val="24"/>
        </w:rPr>
      </w:pPr>
      <w:r w:rsidRPr="00805B45">
        <w:rPr>
          <w:b/>
          <w:bCs/>
          <w:sz w:val="24"/>
          <w:szCs w:val="24"/>
        </w:rPr>
        <w:br/>
      </w:r>
      <w:r w:rsidR="006735B6" w:rsidRPr="00805B45">
        <w:rPr>
          <w:b/>
          <w:bCs/>
          <w:sz w:val="24"/>
          <w:szCs w:val="24"/>
        </w:rPr>
        <w:t>JUSTIFICATIVA</w:t>
      </w:r>
    </w:p>
    <w:p w14:paraId="04FF326C" w14:textId="77777777" w:rsidR="006735B6" w:rsidRPr="00805B45" w:rsidRDefault="006F7698" w:rsidP="006735B6">
      <w:pPr>
        <w:spacing w:after="0" w:line="360" w:lineRule="auto"/>
        <w:jc w:val="both"/>
        <w:rPr>
          <w:sz w:val="24"/>
          <w:szCs w:val="24"/>
        </w:rPr>
      </w:pPr>
      <w:r w:rsidRPr="00805B45">
        <w:rPr>
          <w:b/>
          <w:bCs/>
          <w:sz w:val="24"/>
          <w:szCs w:val="24"/>
        </w:rPr>
        <w:br/>
      </w:r>
      <w:r w:rsidRPr="00805B45">
        <w:rPr>
          <w:sz w:val="24"/>
          <w:szCs w:val="24"/>
        </w:rPr>
        <w:t>Senhor Presidente,</w:t>
      </w:r>
      <w:r w:rsidRPr="00805B45">
        <w:rPr>
          <w:sz w:val="24"/>
          <w:szCs w:val="24"/>
        </w:rPr>
        <w:br/>
        <w:t>Senhores Vereadores,</w:t>
      </w:r>
      <w:r w:rsidRPr="00805B45">
        <w:rPr>
          <w:sz w:val="24"/>
          <w:szCs w:val="24"/>
        </w:rPr>
        <w:br/>
      </w:r>
      <w:r w:rsidRPr="00805B45">
        <w:rPr>
          <w:sz w:val="24"/>
          <w:szCs w:val="24"/>
        </w:rPr>
        <w:br/>
        <w:t>Submetemos à apreciação desta Casa Legislativa o presente Projeto de Lei que institui a obrigação do Município de Coronel Fabriciano realizar a verificação de óbito nos casos em que não houver médico particular responsável, utilizando para tanto os médicos de plantão da Unidade de Pronto Atendimento (UPA) municipal ou do Hospital José Maria Morais.</w:t>
      </w:r>
      <w:r w:rsidRPr="00805B45">
        <w:rPr>
          <w:sz w:val="24"/>
          <w:szCs w:val="24"/>
        </w:rPr>
        <w:br/>
      </w:r>
      <w:r w:rsidRPr="00805B45">
        <w:rPr>
          <w:sz w:val="24"/>
          <w:szCs w:val="24"/>
        </w:rPr>
        <w:br/>
        <w:t>A proposta busca suprir uma necessidade urgente e recorrente enfrentada por famílias da nossa cidade que, ao perderem entes queridos fora do ambiente hospitalar, se deparam com dificuldades para obter a Declaração de Óbito — documento indispensável para o sepultamento e para os trâmites legais após a morte.</w:t>
      </w:r>
      <w:r w:rsidRPr="00805B45">
        <w:rPr>
          <w:sz w:val="24"/>
          <w:szCs w:val="24"/>
        </w:rPr>
        <w:br/>
      </w:r>
      <w:r w:rsidRPr="00805B45">
        <w:rPr>
          <w:sz w:val="24"/>
          <w:szCs w:val="24"/>
        </w:rPr>
        <w:br/>
        <w:t>Na ausência de médicos particulares, muitas famílias, sobretudo as mais carentes, têm sido obrigadas a recorrer a funerárias que, de maneira indevida, cobram valores para intermediar ou providenciar a emissão da declaração. Essa prática transfere um dever do poder público para o setor privado, impondo custos a pessoas em situação de vulnerabilidade justamente no momento de maior dor.</w:t>
      </w:r>
      <w:r w:rsidRPr="00805B45">
        <w:rPr>
          <w:sz w:val="24"/>
          <w:szCs w:val="24"/>
        </w:rPr>
        <w:br/>
      </w:r>
      <w:r w:rsidRPr="00805B45">
        <w:rPr>
          <w:sz w:val="24"/>
          <w:szCs w:val="24"/>
        </w:rPr>
        <w:br/>
        <w:t>Entendemos que a verificação de óbito, além de ser um ato médico essencial, é também um serviço público que deve ser prestado de forma gratuita e acessível, como parte do compromisso constitucional com a dignidade da pessoa humana e o direito à saúde. A atuação do Município nesse processo garante mais justiça social, evita abusos e assegura que nenhuma família seja desamparada neste momento delicado.</w:t>
      </w:r>
      <w:r w:rsidRPr="00805B45">
        <w:rPr>
          <w:sz w:val="24"/>
          <w:szCs w:val="24"/>
        </w:rPr>
        <w:br/>
      </w:r>
      <w:r w:rsidRPr="00805B45">
        <w:rPr>
          <w:sz w:val="24"/>
          <w:szCs w:val="24"/>
        </w:rPr>
        <w:br/>
        <w:t>O presente projeto de lei propõe a utilização da estrutura médica já existente no município, por meio dos plantonistas da UPA municipal ou do Hospital José Maria Morais, assegurando a legalidade, a celeridade e a gratuidade no procedimento.</w:t>
      </w:r>
      <w:r w:rsidRPr="00805B45">
        <w:rPr>
          <w:sz w:val="24"/>
          <w:szCs w:val="24"/>
        </w:rPr>
        <w:br/>
      </w:r>
      <w:r w:rsidRPr="00805B45">
        <w:rPr>
          <w:sz w:val="24"/>
          <w:szCs w:val="24"/>
        </w:rPr>
        <w:br/>
        <w:t>Diante da relevância social e do impacto positivo para a população de Coronel Fabriciano, especialmente para as famílias de menor renda, solicitamos o apoio dos nobres colegas vereadores para a aprovação deste importante instrumento legislativo.</w:t>
      </w:r>
      <w:r w:rsidRPr="00805B45">
        <w:rPr>
          <w:sz w:val="24"/>
          <w:szCs w:val="24"/>
        </w:rPr>
        <w:br/>
      </w:r>
      <w:r w:rsidRPr="00805B45">
        <w:rPr>
          <w:sz w:val="24"/>
          <w:szCs w:val="24"/>
        </w:rPr>
        <w:br/>
        <w:t xml:space="preserve">Sala das Sessões, </w:t>
      </w:r>
      <w:r w:rsidR="006735B6" w:rsidRPr="00805B45">
        <w:rPr>
          <w:sz w:val="24"/>
          <w:szCs w:val="24"/>
        </w:rPr>
        <w:t xml:space="preserve"> ________ de maio de 2025</w:t>
      </w:r>
      <w:r w:rsidRPr="00805B45">
        <w:rPr>
          <w:sz w:val="24"/>
          <w:szCs w:val="24"/>
        </w:rPr>
        <w:t>.</w:t>
      </w:r>
      <w:r w:rsidRPr="00805B45">
        <w:rPr>
          <w:sz w:val="24"/>
          <w:szCs w:val="24"/>
        </w:rPr>
        <w:br/>
      </w:r>
    </w:p>
    <w:p w14:paraId="54577414" w14:textId="60645AE0" w:rsidR="006735B6" w:rsidRPr="00805B45" w:rsidRDefault="006F7698" w:rsidP="006735B6">
      <w:pPr>
        <w:spacing w:after="0" w:line="360" w:lineRule="auto"/>
        <w:jc w:val="center"/>
        <w:rPr>
          <w:sz w:val="24"/>
          <w:szCs w:val="24"/>
        </w:rPr>
      </w:pPr>
      <w:r w:rsidRPr="00805B45">
        <w:rPr>
          <w:sz w:val="24"/>
          <w:szCs w:val="24"/>
        </w:rPr>
        <w:br/>
      </w:r>
      <w:r w:rsidR="006735B6" w:rsidRPr="00805B45">
        <w:rPr>
          <w:sz w:val="24"/>
          <w:szCs w:val="24"/>
        </w:rPr>
        <w:t>Francisco de Assis Simoes Thomaz</w:t>
      </w:r>
    </w:p>
    <w:p w14:paraId="3A0D0499" w14:textId="77777777" w:rsidR="006735B6" w:rsidRPr="00805B45" w:rsidRDefault="006735B6" w:rsidP="006735B6">
      <w:pPr>
        <w:spacing w:after="0" w:line="360" w:lineRule="auto"/>
        <w:jc w:val="center"/>
        <w:rPr>
          <w:sz w:val="24"/>
          <w:szCs w:val="24"/>
        </w:rPr>
      </w:pPr>
      <w:r w:rsidRPr="00805B45">
        <w:rPr>
          <w:sz w:val="24"/>
          <w:szCs w:val="24"/>
        </w:rPr>
        <w:t>Vereador</w:t>
      </w:r>
    </w:p>
    <w:p w14:paraId="52A6449C" w14:textId="77777777" w:rsidR="006735B6" w:rsidRPr="00805B45" w:rsidRDefault="006735B6" w:rsidP="006735B6">
      <w:pPr>
        <w:spacing w:after="0" w:line="360" w:lineRule="auto"/>
        <w:jc w:val="center"/>
        <w:rPr>
          <w:sz w:val="24"/>
          <w:szCs w:val="24"/>
        </w:rPr>
      </w:pPr>
    </w:p>
    <w:p w14:paraId="3B960761" w14:textId="77777777" w:rsidR="006735B6" w:rsidRPr="00805B45" w:rsidRDefault="006735B6" w:rsidP="006735B6">
      <w:pPr>
        <w:spacing w:after="0" w:line="360" w:lineRule="auto"/>
        <w:jc w:val="center"/>
        <w:rPr>
          <w:sz w:val="24"/>
          <w:szCs w:val="24"/>
        </w:rPr>
      </w:pPr>
    </w:p>
    <w:p w14:paraId="370D71C5" w14:textId="77777777" w:rsidR="006735B6" w:rsidRPr="00805B45" w:rsidRDefault="006F7698" w:rsidP="006735B6">
      <w:pPr>
        <w:spacing w:after="0"/>
        <w:jc w:val="center"/>
        <w:rPr>
          <w:sz w:val="24"/>
          <w:szCs w:val="24"/>
        </w:rPr>
      </w:pPr>
      <w:r w:rsidRPr="00805B45">
        <w:rPr>
          <w:sz w:val="24"/>
          <w:szCs w:val="24"/>
        </w:rPr>
        <w:t>Beto Cavaleiro</w:t>
      </w:r>
    </w:p>
    <w:p w14:paraId="5E43D5A7" w14:textId="19D26B82" w:rsidR="006F7698" w:rsidRPr="00805B45" w:rsidRDefault="006735B6" w:rsidP="006735B6">
      <w:pPr>
        <w:spacing w:after="0"/>
        <w:jc w:val="center"/>
        <w:rPr>
          <w:sz w:val="24"/>
          <w:szCs w:val="24"/>
        </w:rPr>
      </w:pPr>
      <w:r w:rsidRPr="00805B45">
        <w:rPr>
          <w:sz w:val="24"/>
          <w:szCs w:val="24"/>
        </w:rPr>
        <w:t xml:space="preserve">Vereador </w:t>
      </w:r>
      <w:r w:rsidRPr="00805B45">
        <w:rPr>
          <w:sz w:val="24"/>
          <w:szCs w:val="24"/>
        </w:rPr>
        <w:br/>
      </w:r>
      <w:r w:rsidR="006F7698" w:rsidRPr="00805B45">
        <w:rPr>
          <w:sz w:val="24"/>
          <w:szCs w:val="24"/>
        </w:rPr>
        <w:br/>
      </w:r>
    </w:p>
    <w:p w14:paraId="76A6E780" w14:textId="5ACF7074" w:rsidR="00695283" w:rsidRPr="00805B45" w:rsidRDefault="00695283" w:rsidP="006735B6">
      <w:pPr>
        <w:jc w:val="both"/>
        <w:rPr>
          <w:sz w:val="24"/>
          <w:szCs w:val="24"/>
        </w:rPr>
      </w:pPr>
    </w:p>
    <w:sectPr w:rsidR="00695283" w:rsidRPr="00805B45">
      <w:headerReference w:type="even" r:id="rId9"/>
      <w:headerReference w:type="default" r:id="rId10"/>
      <w:footerReference w:type="default" r:id="rId11"/>
      <w:headerReference w:type="first" r:id="rId12"/>
      <w:pgSz w:w="11906" w:h="16838"/>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78D5" w14:textId="77777777" w:rsidR="0023427B" w:rsidRDefault="0023427B">
      <w:pPr>
        <w:spacing w:line="240" w:lineRule="auto"/>
      </w:pPr>
      <w:r>
        <w:separator/>
      </w:r>
    </w:p>
  </w:endnote>
  <w:endnote w:type="continuationSeparator" w:id="0">
    <w:p w14:paraId="6E68DCB4" w14:textId="77777777" w:rsidR="0023427B" w:rsidRDefault="00234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E6DA" w14:textId="77777777" w:rsidR="00272865" w:rsidRDefault="00000000">
    <w:pPr>
      <w:pStyle w:val="Rodap"/>
    </w:pPr>
    <w:r>
      <w:rPr>
        <w:noProof/>
      </w:rPr>
      <mc:AlternateContent>
        <mc:Choice Requires="wps">
          <w:drawing>
            <wp:anchor distT="0" distB="0" distL="114300" distR="114300" simplePos="0" relativeHeight="251659264" behindDoc="0" locked="0" layoutInCell="1" allowOverlap="1" wp14:anchorId="0798870E" wp14:editId="0181C835">
              <wp:simplePos x="0" y="0"/>
              <wp:positionH relativeFrom="column">
                <wp:posOffset>-782955</wp:posOffset>
              </wp:positionH>
              <wp:positionV relativeFrom="paragraph">
                <wp:posOffset>292735</wp:posOffset>
              </wp:positionV>
              <wp:extent cx="1333500" cy="632460"/>
              <wp:effectExtent l="0" t="0" r="0" b="0"/>
              <wp:wrapNone/>
              <wp:docPr id="536890030" name="Caixa de Texto 4"/>
              <wp:cNvGraphicFramePr/>
              <a:graphic xmlns:a="http://schemas.openxmlformats.org/drawingml/2006/main">
                <a:graphicData uri="http://schemas.microsoft.com/office/word/2010/wordprocessingShape">
                  <wps:wsp>
                    <wps:cNvSpPr txBox="1"/>
                    <wps:spPr>
                      <a:xfrm>
                        <a:off x="0" y="0"/>
                        <a:ext cx="1333500" cy="632460"/>
                      </a:xfrm>
                      <a:prstGeom prst="rect">
                        <a:avLst/>
                      </a:prstGeom>
                      <a:solidFill>
                        <a:schemeClr val="lt1"/>
                      </a:solidFill>
                      <a:ln w="6350">
                        <a:noFill/>
                      </a:ln>
                    </wps:spPr>
                    <wps:txbx>
                      <w:txbxContent>
                        <w:p w14:paraId="7AC074DE" w14:textId="77777777" w:rsidR="00272865" w:rsidRDefault="00000000">
                          <w:pPr>
                            <w:pStyle w:val="PargrafodaLista"/>
                            <w:numPr>
                              <w:ilvl w:val="0"/>
                              <w:numId w:val="1"/>
                            </w:numPr>
                            <w:tabs>
                              <w:tab w:val="clear" w:pos="720"/>
                              <w:tab w:val="left" w:pos="-142"/>
                            </w:tabs>
                            <w:ind w:left="284" w:hanging="284"/>
                            <w:rPr>
                              <w:color w:val="000000"/>
                              <w14:textFill>
                                <w14:solidFill>
                                  <w14:srgbClr w14:val="000000">
                                    <w14:alpha w14:val="50000"/>
                                  </w14:srgbClr>
                                </w14:solidFill>
                              </w14:textFill>
                            </w:rPr>
                          </w:pPr>
                          <w:r>
                            <w:rPr>
                              <w:color w:val="000000"/>
                              <w14:textFill>
                                <w14:solidFill>
                                  <w14:srgbClr w14:val="000000">
                                    <w14:alpha w14:val="50000"/>
                                  </w14:srgbClr>
                                </w14:solidFill>
                              </w14:textFill>
                            </w:rPr>
                            <w:t>(31)999883468</w:t>
                          </w:r>
                        </w:p>
                        <w:p w14:paraId="445061CF" w14:textId="77777777" w:rsidR="00272865" w:rsidRDefault="00272865">
                          <w:pPr>
                            <w:pStyle w:val="PargrafodaLista"/>
                            <w:ind w:left="284"/>
                            <w:rPr>
                              <w:color w:val="000000"/>
                              <w14:textFill>
                                <w14:solidFill>
                                  <w14:srgbClr w14:val="000000">
                                    <w14:alpha w14:val="50000"/>
                                  </w14:srgbClr>
                                </w14:solidFill>
                              </w14:textFill>
                            </w:rPr>
                          </w:pPr>
                        </w:p>
                        <w:p w14:paraId="5AC51119" w14:textId="77777777" w:rsidR="00272865" w:rsidRDefault="00000000">
                          <w:pPr>
                            <w:pStyle w:val="PargrafodaLista"/>
                            <w:ind w:left="284" w:hanging="284"/>
                            <w:rPr>
                              <w:color w:val="000000"/>
                              <w14:textFill>
                                <w14:solidFill>
                                  <w14:srgbClr w14:val="000000">
                                    <w14:alpha w14:val="50000"/>
                                  </w14:srgbClr>
                                </w14:solidFill>
                              </w14:textFill>
                            </w:rPr>
                          </w:pPr>
                          <w:r>
                            <w:rPr>
                              <w:noProof/>
                              <w:color w:val="000000"/>
                              <w14:textFill>
                                <w14:solidFill>
                                  <w14:srgbClr w14:val="000000">
                                    <w14:alpha w14:val="50000"/>
                                  </w14:srgbClr>
                                </w14:solidFill>
                              </w14:textFill>
                            </w:rPr>
                            <w:drawing>
                              <wp:inline distT="0" distB="0" distL="0" distR="0" wp14:anchorId="07374EAD" wp14:editId="6FD1F187">
                                <wp:extent cx="144780" cy="140970"/>
                                <wp:effectExtent l="0" t="0" r="7620" b="0"/>
                                <wp:docPr id="591111146" name="Imagem 5" descr="Instagram Imagens – Download Grátis no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11146" name="Imagem 5" descr="Instagram Imagens – Download Grátis no Freepik"/>
                                        <pic:cNvPicPr>
                                          <a:picLocks noChangeAspect="1" noChangeArrowheads="1"/>
                                        </pic:cNvPicPr>
                                      </pic:nvPicPr>
                                      <pic:blipFill>
                                        <a:blip r:embed="rId1" cstate="print">
                                          <a:extLst>
                                            <a:ext uri="{28A0092B-C50C-407E-A947-70E740481C1C}">
                                              <a14:useLocalDpi xmlns:a14="http://schemas.microsoft.com/office/drawing/2010/main" val="0"/>
                                            </a:ext>
                                          </a:extLst>
                                        </a:blip>
                                        <a:srcRect l="59753" t="60293" r="23842" b="23715"/>
                                        <a:stretch>
                                          <a:fillRect/>
                                        </a:stretch>
                                      </pic:blipFill>
                                      <pic:spPr>
                                        <a:xfrm>
                                          <a:off x="0" y="0"/>
                                          <a:ext cx="154298" cy="150412"/>
                                        </a:xfrm>
                                        <a:prstGeom prst="rect">
                                          <a:avLst/>
                                        </a:prstGeom>
                                        <a:noFill/>
                                        <a:ln>
                                          <a:noFill/>
                                        </a:ln>
                                      </pic:spPr>
                                    </pic:pic>
                                  </a:graphicData>
                                </a:graphic>
                              </wp:inline>
                            </w:drawing>
                          </w:r>
                          <w:r>
                            <w:rPr>
                              <w:color w:val="000000"/>
                              <w14:textFill>
                                <w14:solidFill>
                                  <w14:srgbClr w14:val="000000">
                                    <w14:alpha w14:val="50000"/>
                                  </w14:srgbClr>
                                </w14:solidFill>
                              </w14:textFill>
                            </w:rPr>
                            <w:t xml:space="preserve"> @chicosimoes13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98870E" id="_x0000_t202" coordsize="21600,21600" o:spt="202" path="m,l,21600r21600,l21600,xe">
              <v:stroke joinstyle="miter"/>
              <v:path gradientshapeok="t" o:connecttype="rect"/>
            </v:shapetype>
            <v:shape id="Caixa de Texto 4" o:spid="_x0000_s1026" type="#_x0000_t202" style="position:absolute;margin-left:-61.65pt;margin-top:23.05pt;width:105pt;height:4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" fillcolor="white [3201]" stroked="f" strokeweight=".5pt">
              <v:textbox>
                <w:txbxContent>
                  <w:p w14:paraId="7AC074DE" w14:textId="77777777" w:rsidR="00272865" w:rsidRDefault="00000000">
                    <w:pPr>
                      <w:pStyle w:val="PargrafodaLista"/>
                      <w:numPr>
                        <w:ilvl w:val="0"/>
                        <w:numId w:val="1"/>
                      </w:numPr>
                      <w:tabs>
                        <w:tab w:val="clear" w:pos="720"/>
                        <w:tab w:val="left" w:pos="-142"/>
                      </w:tabs>
                      <w:ind w:left="284" w:hanging="284"/>
                      <w:rPr>
                        <w:color w:val="000000"/>
                        <w14:textFill>
                          <w14:solidFill>
                            <w14:srgbClr w14:val="000000">
                              <w14:alpha w14:val="50000"/>
                            </w14:srgbClr>
                          </w14:solidFill>
                        </w14:textFill>
                      </w:rPr>
                    </w:pPr>
                    <w:r>
                      <w:rPr>
                        <w:color w:val="000000"/>
                        <w14:textFill>
                          <w14:solidFill>
                            <w14:srgbClr w14:val="000000">
                              <w14:alpha w14:val="50000"/>
                            </w14:srgbClr>
                          </w14:solidFill>
                        </w14:textFill>
                      </w:rPr>
                      <w:t>(31)999883468</w:t>
                    </w:r>
                  </w:p>
                  <w:p w14:paraId="445061CF" w14:textId="77777777" w:rsidR="00272865" w:rsidRDefault="00272865">
                    <w:pPr>
                      <w:pStyle w:val="PargrafodaLista"/>
                      <w:ind w:left="284"/>
                      <w:rPr>
                        <w:color w:val="000000"/>
                        <w14:textFill>
                          <w14:solidFill>
                            <w14:srgbClr w14:val="000000">
                              <w14:alpha w14:val="50000"/>
                            </w14:srgbClr>
                          </w14:solidFill>
                        </w14:textFill>
                      </w:rPr>
                    </w:pPr>
                  </w:p>
                  <w:p w14:paraId="5AC51119" w14:textId="77777777" w:rsidR="00272865" w:rsidRDefault="00000000">
                    <w:pPr>
                      <w:pStyle w:val="PargrafodaLista"/>
                      <w:ind w:left="284" w:hanging="284"/>
                      <w:rPr>
                        <w:color w:val="000000"/>
                        <w14:textFill>
                          <w14:solidFill>
                            <w14:srgbClr w14:val="000000">
                              <w14:alpha w14:val="50000"/>
                            </w14:srgbClr>
                          </w14:solidFill>
                        </w14:textFill>
                      </w:rPr>
                    </w:pPr>
                    <w:r>
                      <w:rPr>
                        <w:noProof/>
                        <w:color w:val="000000"/>
                        <w14:textFill>
                          <w14:solidFill>
                            <w14:srgbClr w14:val="000000">
                              <w14:alpha w14:val="50000"/>
                            </w14:srgbClr>
                          </w14:solidFill>
                        </w14:textFill>
                      </w:rPr>
                      <w:drawing>
                        <wp:inline distT="0" distB="0" distL="0" distR="0" wp14:anchorId="07374EAD" wp14:editId="6FD1F187">
                          <wp:extent cx="144780" cy="140970"/>
                          <wp:effectExtent l="0" t="0" r="7620" b="0"/>
                          <wp:docPr id="591111146" name="Imagem 5" descr="Instagram Imagens – Download Grátis no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11146" name="Imagem 5" descr="Instagram Imagens – Download Grátis no Freepik"/>
                                  <pic:cNvPicPr>
                                    <a:picLocks noChangeAspect="1" noChangeArrowheads="1"/>
                                  </pic:cNvPicPr>
                                </pic:nvPicPr>
                                <pic:blipFill>
                                  <a:blip r:embed="rId1" cstate="print">
                                    <a:extLst>
                                      <a:ext uri="{28A0092B-C50C-407E-A947-70E740481C1C}">
                                        <a14:useLocalDpi xmlns:a14="http://schemas.microsoft.com/office/drawing/2010/main" val="0"/>
                                      </a:ext>
                                    </a:extLst>
                                  </a:blip>
                                  <a:srcRect l="59753" t="60293" r="23842" b="23715"/>
                                  <a:stretch>
                                    <a:fillRect/>
                                  </a:stretch>
                                </pic:blipFill>
                                <pic:spPr>
                                  <a:xfrm>
                                    <a:off x="0" y="0"/>
                                    <a:ext cx="154298" cy="150412"/>
                                  </a:xfrm>
                                  <a:prstGeom prst="rect">
                                    <a:avLst/>
                                  </a:prstGeom>
                                  <a:noFill/>
                                  <a:ln>
                                    <a:noFill/>
                                  </a:ln>
                                </pic:spPr>
                              </pic:pic>
                            </a:graphicData>
                          </a:graphic>
                        </wp:inline>
                      </w:drawing>
                    </w:r>
                    <w:r>
                      <w:rPr>
                        <w:color w:val="000000"/>
                        <w14:textFill>
                          <w14:solidFill>
                            <w14:srgbClr w14:val="000000">
                              <w14:alpha w14:val="50000"/>
                            </w14:srgbClr>
                          </w14:solidFill>
                        </w14:textFill>
                      </w:rPr>
                      <w:t xml:space="preserve"> @chicosimoes13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AEA3B7E" wp14:editId="36F9515A">
              <wp:simplePos x="0" y="0"/>
              <wp:positionH relativeFrom="column">
                <wp:posOffset>588645</wp:posOffset>
              </wp:positionH>
              <wp:positionV relativeFrom="paragraph">
                <wp:posOffset>220345</wp:posOffset>
              </wp:positionV>
              <wp:extent cx="2476500" cy="982980"/>
              <wp:effectExtent l="0" t="0" r="0" b="7620"/>
              <wp:wrapNone/>
              <wp:docPr id="1057201306" name="Caixa de Texto 7"/>
              <wp:cNvGraphicFramePr/>
              <a:graphic xmlns:a="http://schemas.openxmlformats.org/drawingml/2006/main">
                <a:graphicData uri="http://schemas.microsoft.com/office/word/2010/wordprocessingShape">
                  <wps:wsp>
                    <wps:cNvSpPr txBox="1"/>
                    <wps:spPr>
                      <a:xfrm>
                        <a:off x="0" y="0"/>
                        <a:ext cx="2476500" cy="982980"/>
                      </a:xfrm>
                      <a:prstGeom prst="rect">
                        <a:avLst/>
                      </a:prstGeom>
                      <a:solidFill>
                        <a:schemeClr val="lt1"/>
                      </a:solidFill>
                      <a:ln w="6350">
                        <a:noFill/>
                      </a:ln>
                    </wps:spPr>
                    <wps:txbx>
                      <w:txbxContent>
                        <w:p w14:paraId="59988EB0" w14:textId="77777777" w:rsidR="00272865" w:rsidRDefault="00000000">
                          <w:pPr>
                            <w:pStyle w:val="PargrafodaLista"/>
                            <w:numPr>
                              <w:ilvl w:val="0"/>
                              <w:numId w:val="2"/>
                            </w:numPr>
                            <w:tabs>
                              <w:tab w:val="clear" w:pos="720"/>
                            </w:tabs>
                            <w:ind w:left="284" w:hanging="284"/>
                            <w:jc w:val="both"/>
                            <w:rPr>
                              <w:color w:val="000000"/>
                              <w14:textFill>
                                <w14:solidFill>
                                  <w14:srgbClr w14:val="000000">
                                    <w14:alpha w14:val="50000"/>
                                  </w14:srgbClr>
                                </w14:solidFill>
                              </w14:textFill>
                            </w:rPr>
                          </w:pPr>
                          <w:r>
                            <w:rPr>
                              <w:color w:val="000000"/>
                              <w14:textFill>
                                <w14:solidFill>
                                  <w14:srgbClr w14:val="000000">
                                    <w14:alpha w14:val="50000"/>
                                  </w14:srgbClr>
                                </w14:solidFill>
                              </w14:textFill>
                            </w:rPr>
                            <w:t>R: Pedro Nolasco, 2 – Centro, Coronel Fabriciano – MG – 35170-300</w:t>
                          </w:r>
                        </w:p>
                        <w:p w14:paraId="4CA6DA31" w14:textId="77777777" w:rsidR="00272865" w:rsidRDefault="00000000">
                          <w:pPr>
                            <w:jc w:val="both"/>
                            <w:rPr>
                              <w:color w:val="000000"/>
                              <w14:textFill>
                                <w14:solidFill>
                                  <w14:srgbClr w14:val="000000">
                                    <w14:alpha w14:val="50000"/>
                                  </w14:srgbClr>
                                </w14:solidFill>
                              </w14:textFill>
                            </w:rPr>
                          </w:pPr>
                          <w:r>
                            <w:rPr>
                              <w:noProof/>
                              <w:color w:val="000000"/>
                              <w14:textFill>
                                <w14:solidFill>
                                  <w14:srgbClr w14:val="000000">
                                    <w14:alpha w14:val="50000"/>
                                  </w14:srgbClr>
                                </w14:solidFill>
                              </w14:textFill>
                            </w:rPr>
                            <w:drawing>
                              <wp:inline distT="0" distB="0" distL="0" distR="0" wp14:anchorId="642BA819" wp14:editId="79DCC230">
                                <wp:extent cx="152400" cy="151130"/>
                                <wp:effectExtent l="0" t="0" r="0" b="1270"/>
                                <wp:docPr id="1279167242" name="Imagem 8" descr="ilustração vetorial do ícone do site 2276898 Vetor no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67242" name="Imagem 8" descr="ilustração vetorial do ícone do site 2276898 Vetor no Vecteezy"/>
                                        <pic:cNvPicPr>
                                          <a:picLocks noChangeAspect="1" noChangeArrowheads="1"/>
                                        </pic:cNvPicPr>
                                      </pic:nvPicPr>
                                      <pic:blipFill>
                                        <a:blip r:embed="rId2">
                                          <a:extLst>
                                            <a:ext uri="{28A0092B-C50C-407E-A947-70E740481C1C}">
                                              <a14:useLocalDpi xmlns:a14="http://schemas.microsoft.com/office/drawing/2010/main" val="0"/>
                                            </a:ext>
                                          </a:extLst>
                                        </a:blip>
                                        <a:srcRect l="24695" t="24835" r="24788" b="24930"/>
                                        <a:stretch>
                                          <a:fillRect/>
                                        </a:stretch>
                                      </pic:blipFill>
                                      <pic:spPr>
                                        <a:xfrm>
                                          <a:off x="0" y="0"/>
                                          <a:ext cx="160431" cy="159535"/>
                                        </a:xfrm>
                                        <a:prstGeom prst="rect">
                                          <a:avLst/>
                                        </a:prstGeom>
                                        <a:noFill/>
                                        <a:ln>
                                          <a:noFill/>
                                        </a:ln>
                                      </pic:spPr>
                                    </pic:pic>
                                  </a:graphicData>
                                </a:graphic>
                              </wp:inline>
                            </w:drawing>
                          </w:r>
                          <w:r>
                            <w:rPr>
                              <w:color w:val="000000"/>
                              <w14:textFill>
                                <w14:solidFill>
                                  <w14:srgbClr w14:val="000000">
                                    <w14:alpha w14:val="50000"/>
                                  </w14:srgbClr>
                                </w14:solidFill>
                              </w14:textFill>
                            </w:rPr>
                            <w:t xml:space="preserve"> chicosimoesvereador.com.br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EA3B7E" id="Caixa de Texto 7" o:spid="_x0000_s1027" type="#_x0000_t202" style="position:absolute;margin-left:46.35pt;margin-top:17.35pt;width:195pt;height:77.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" fillcolor="white [3201]" stroked="f" strokeweight=".5pt">
              <v:textbox>
                <w:txbxContent>
                  <w:p w14:paraId="59988EB0" w14:textId="77777777" w:rsidR="00272865" w:rsidRDefault="00000000">
                    <w:pPr>
                      <w:pStyle w:val="PargrafodaLista"/>
                      <w:numPr>
                        <w:ilvl w:val="0"/>
                        <w:numId w:val="2"/>
                      </w:numPr>
                      <w:tabs>
                        <w:tab w:val="clear" w:pos="720"/>
                      </w:tabs>
                      <w:ind w:left="284" w:hanging="284"/>
                      <w:jc w:val="both"/>
                      <w:rPr>
                        <w:color w:val="000000"/>
                        <w14:textFill>
                          <w14:solidFill>
                            <w14:srgbClr w14:val="000000">
                              <w14:alpha w14:val="50000"/>
                            </w14:srgbClr>
                          </w14:solidFill>
                        </w14:textFill>
                      </w:rPr>
                    </w:pPr>
                    <w:r>
                      <w:rPr>
                        <w:color w:val="000000"/>
                        <w14:textFill>
                          <w14:solidFill>
                            <w14:srgbClr w14:val="000000">
                              <w14:alpha w14:val="50000"/>
                            </w14:srgbClr>
                          </w14:solidFill>
                        </w14:textFill>
                      </w:rPr>
                      <w:t>R: Pedro Nolasco, 2 – Centro, Coronel Fabriciano – MG – 35170-300</w:t>
                    </w:r>
                  </w:p>
                  <w:p w14:paraId="4CA6DA31" w14:textId="77777777" w:rsidR="00272865" w:rsidRDefault="00000000">
                    <w:pPr>
                      <w:jc w:val="both"/>
                      <w:rPr>
                        <w:color w:val="000000"/>
                        <w14:textFill>
                          <w14:solidFill>
                            <w14:srgbClr w14:val="000000">
                              <w14:alpha w14:val="50000"/>
                            </w14:srgbClr>
                          </w14:solidFill>
                        </w14:textFill>
                      </w:rPr>
                    </w:pPr>
                    <w:r>
                      <w:rPr>
                        <w:noProof/>
                        <w:color w:val="000000"/>
                        <w14:textFill>
                          <w14:solidFill>
                            <w14:srgbClr w14:val="000000">
                              <w14:alpha w14:val="50000"/>
                            </w14:srgbClr>
                          </w14:solidFill>
                        </w14:textFill>
                      </w:rPr>
                      <w:drawing>
                        <wp:inline distT="0" distB="0" distL="0" distR="0" wp14:anchorId="642BA819" wp14:editId="79DCC230">
                          <wp:extent cx="152400" cy="151130"/>
                          <wp:effectExtent l="0" t="0" r="0" b="1270"/>
                          <wp:docPr id="1279167242" name="Imagem 8" descr="ilustração vetorial do ícone do site 2276898 Vetor no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67242" name="Imagem 8" descr="ilustração vetorial do ícone do site 2276898 Vetor no Vecteezy"/>
                                  <pic:cNvPicPr>
                                    <a:picLocks noChangeAspect="1" noChangeArrowheads="1"/>
                                  </pic:cNvPicPr>
                                </pic:nvPicPr>
                                <pic:blipFill>
                                  <a:blip r:embed="rId2">
                                    <a:extLst>
                                      <a:ext uri="{28A0092B-C50C-407E-A947-70E740481C1C}">
                                        <a14:useLocalDpi xmlns:a14="http://schemas.microsoft.com/office/drawing/2010/main" val="0"/>
                                      </a:ext>
                                    </a:extLst>
                                  </a:blip>
                                  <a:srcRect l="24695" t="24835" r="24788" b="24930"/>
                                  <a:stretch>
                                    <a:fillRect/>
                                  </a:stretch>
                                </pic:blipFill>
                                <pic:spPr>
                                  <a:xfrm>
                                    <a:off x="0" y="0"/>
                                    <a:ext cx="160431" cy="159535"/>
                                  </a:xfrm>
                                  <a:prstGeom prst="rect">
                                    <a:avLst/>
                                  </a:prstGeom>
                                  <a:noFill/>
                                  <a:ln>
                                    <a:noFill/>
                                  </a:ln>
                                </pic:spPr>
                              </pic:pic>
                            </a:graphicData>
                          </a:graphic>
                        </wp:inline>
                      </w:drawing>
                    </w:r>
                    <w:r>
                      <w:rPr>
                        <w:color w:val="000000"/>
                        <w14:textFill>
                          <w14:solidFill>
                            <w14:srgbClr w14:val="000000">
                              <w14:alpha w14:val="50000"/>
                            </w14:srgbClr>
                          </w14:solidFill>
                        </w14:textFill>
                      </w:rPr>
                      <w:t xml:space="preserve"> chicosimoesvereador.com.br</w:t>
                    </w:r>
                  </w:p>
                </w:txbxContent>
              </v:textbox>
            </v:shape>
          </w:pict>
        </mc:Fallback>
      </mc:AlternateContent>
    </w:r>
    <w:r>
      <w:tab/>
    </w:r>
    <w:r>
      <w:tab/>
    </w:r>
    <w:r>
      <w:rPr>
        <w:noProof/>
      </w:rPr>
      <w:drawing>
        <wp:inline distT="0" distB="0" distL="0" distR="0" wp14:anchorId="15B2C363" wp14:editId="05FE70B4">
          <wp:extent cx="2343785" cy="899160"/>
          <wp:effectExtent l="0" t="0" r="0" b="0"/>
          <wp:docPr id="17028695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69517" name="Imagem 2"/>
                  <pic:cNvPicPr>
                    <a:picLocks noChangeAspect="1"/>
                  </pic:cNvPicPr>
                </pic:nvPicPr>
                <pic:blipFill>
                  <a:blip r:embed="rId3">
                    <a:alphaModFix amt="17000"/>
                    <a:extLst>
                      <a:ext uri="{28A0092B-C50C-407E-A947-70E740481C1C}">
                        <a14:useLocalDpi xmlns:a14="http://schemas.microsoft.com/office/drawing/2010/main" val="0"/>
                      </a:ext>
                    </a:extLst>
                  </a:blip>
                  <a:srcRect l="6308" t="41988" r="8349" b="46529"/>
                  <a:stretch>
                    <a:fillRect/>
                  </a:stretch>
                </pic:blipFill>
                <pic:spPr>
                  <a:xfrm>
                    <a:off x="0" y="0"/>
                    <a:ext cx="2344322" cy="899297"/>
                  </a:xfrm>
                  <a:prstGeom prst="rect">
                    <a:avLst/>
                  </a:prstGeom>
                  <a:ln>
                    <a:noFill/>
                  </a:ln>
                  <a:effectLst>
                    <a:glow>
                      <a:schemeClr val="accent1"/>
                    </a:glow>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EE34" w14:textId="77777777" w:rsidR="0023427B" w:rsidRDefault="0023427B">
      <w:pPr>
        <w:spacing w:after="0"/>
      </w:pPr>
      <w:r>
        <w:separator/>
      </w:r>
    </w:p>
  </w:footnote>
  <w:footnote w:type="continuationSeparator" w:id="0">
    <w:p w14:paraId="1D797415" w14:textId="77777777" w:rsidR="0023427B" w:rsidRDefault="002342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D7A7" w14:textId="77777777" w:rsidR="00272865" w:rsidRDefault="00000000">
    <w:pPr>
      <w:pStyle w:val="Cabealho"/>
    </w:pPr>
    <w:r>
      <w:pict w14:anchorId="62E72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00547" o:spid="_x0000_s1027" type="#_x0000_t75" style="position:absolute;margin-left:0;margin-top:0;width:425pt;height:465.25pt;z-index:-251654144;mso-position-horizontal:center;mso-position-horizontal-relative:margin;mso-position-vertical:center;mso-position-vertical-relative:margin;mso-width-relative:page;mso-height-relative:page" o:allowincell="f">
          <v:imagedata r:id="rId1" o:title="Imagem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B3F0" w14:textId="77777777" w:rsidR="00272865" w:rsidRDefault="00000000">
    <w:pPr>
      <w:pStyle w:val="Cabealho"/>
      <w:jc w:val="center"/>
    </w:pPr>
    <w:r>
      <w:pict w14:anchorId="58124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00548" o:spid="_x0000_s1028" type="#_x0000_t75" style="position:absolute;left:0;text-align:left;margin-left:0;margin-top:0;width:425pt;height:465.25pt;z-index:-251653120;mso-position-horizontal:center;mso-position-horizontal-relative:margin;mso-position-vertical:center;mso-position-vertical-relative:margin;mso-width-relative:page;mso-height-relative:page" o:allowincell="f">
          <v:imagedata r:id="rId1" o:title="Imagem1" gain="19661f" blacklevel="22938f"/>
          <w10:wrap anchorx="margin" anchory="margin"/>
        </v:shape>
      </w:pict>
    </w:r>
    <w:r>
      <w:rPr>
        <w:noProof/>
      </w:rPr>
      <w:drawing>
        <wp:inline distT="0" distB="0" distL="0" distR="0" wp14:anchorId="50631A2D" wp14:editId="04F00911">
          <wp:extent cx="4754880" cy="898525"/>
          <wp:effectExtent l="0" t="0" r="0" b="0"/>
          <wp:docPr id="46293803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38036" name="Imagem 2"/>
                  <pic:cNvPicPr>
                    <a:picLocks noChangeAspect="1"/>
                  </pic:cNvPicPr>
                </pic:nvPicPr>
                <pic:blipFill>
                  <a:blip r:embed="rId2">
                    <a:alphaModFix amt="35000"/>
                    <a:extLst>
                      <a:ext uri="{28A0092B-C50C-407E-A947-70E740481C1C}">
                        <a14:useLocalDpi xmlns:a14="http://schemas.microsoft.com/office/drawing/2010/main" val="0"/>
                      </a:ext>
                    </a:extLst>
                  </a:blip>
                  <a:srcRect l="6308" t="41988" r="8349" b="46529"/>
                  <a:stretch>
                    <a:fillRect/>
                  </a:stretch>
                </pic:blipFill>
                <pic:spPr>
                  <a:xfrm>
                    <a:off x="0" y="0"/>
                    <a:ext cx="4868084" cy="920496"/>
                  </a:xfrm>
                  <a:prstGeom prst="rect">
                    <a:avLst/>
                  </a:prstGeom>
                  <a:ln>
                    <a:noFill/>
                  </a:ln>
                </pic:spPr>
              </pic:pic>
            </a:graphicData>
          </a:graphic>
        </wp:inline>
      </w:drawing>
    </w:r>
  </w:p>
  <w:p w14:paraId="4AC5D029" w14:textId="77777777" w:rsidR="00272865" w:rsidRDefault="00272865">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27AB" w14:textId="77777777" w:rsidR="00272865" w:rsidRDefault="00000000">
    <w:pPr>
      <w:pStyle w:val="Cabealho"/>
    </w:pPr>
    <w:r>
      <w:pict w14:anchorId="0D366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00546" o:spid="_x0000_s1026" type="#_x0000_t75" style="position:absolute;margin-left:0;margin-top:0;width:425pt;height:465.25pt;z-index:-251655168;mso-position-horizontal:center;mso-position-horizontal-relative:margin;mso-position-vertical:center;mso-position-vertical-relative:margin;mso-width-relative:page;mso-height-relative:page" o:allowincell="f">
          <v:imagedata r:id="rId1" o:title="Imagem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9A0F8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38425143" o:spid="_x0000_i1025" type="#_x0000_t75" style="width:459pt;height:459pt;visibility:visible;mso-wrap-style:square">
            <v:imagedata r:id="rId1" o:title=""/>
          </v:shape>
        </w:pict>
      </mc:Choice>
      <mc:Fallback>
        <w:drawing>
          <wp:inline distT="0" distB="0" distL="0" distR="0" wp14:anchorId="4AC34798" wp14:editId="409E5F18">
            <wp:extent cx="5829300" cy="5829300"/>
            <wp:effectExtent l="0" t="0" r="0" b="0"/>
            <wp:docPr id="2038425143" name="Imagem 2038425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29300" cy="5829300"/>
                    </a:xfrm>
                    <a:prstGeom prst="rect">
                      <a:avLst/>
                    </a:prstGeom>
                    <a:noFill/>
                    <a:ln>
                      <a:noFill/>
                    </a:ln>
                  </pic:spPr>
                </pic:pic>
              </a:graphicData>
            </a:graphic>
          </wp:inline>
        </w:drawing>
      </mc:Fallback>
    </mc:AlternateContent>
  </w:numPicBullet>
  <w:numPicBullet w:numPicBulletId="1">
    <mc:AlternateContent>
      <mc:Choice Requires="v">
        <w:pict>
          <v:shape w14:anchorId="3C5EA9F0" id="Imagem 1340928745" o:spid="_x0000_i1025" type="#_x0000_t75" style="width:469.8pt;height:469.8pt;visibility:visible;mso-wrap-style:square">
            <v:imagedata r:id="rId3" o:title=""/>
          </v:shape>
        </w:pict>
      </mc:Choice>
      <mc:Fallback>
        <w:drawing>
          <wp:inline distT="0" distB="0" distL="0" distR="0" wp14:anchorId="16B3037F" wp14:editId="6C99E890">
            <wp:extent cx="5966460" cy="5966460"/>
            <wp:effectExtent l="0" t="0" r="0" b="0"/>
            <wp:docPr id="1340928745" name="Imagem 134092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6460" cy="5966460"/>
                    </a:xfrm>
                    <a:prstGeom prst="rect">
                      <a:avLst/>
                    </a:prstGeom>
                    <a:noFill/>
                    <a:ln>
                      <a:noFill/>
                    </a:ln>
                  </pic:spPr>
                </pic:pic>
              </a:graphicData>
            </a:graphic>
          </wp:inline>
        </w:drawing>
      </mc:Fallback>
    </mc:AlternateContent>
  </w:numPicBullet>
  <w:abstractNum w:abstractNumId="0" w15:restartNumberingAfterBreak="0">
    <w:nsid w:val="8EF34D4A"/>
    <w:multiLevelType w:val="multilevel"/>
    <w:tmpl w:val="8EF34D4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46FC606"/>
    <w:multiLevelType w:val="multilevel"/>
    <w:tmpl w:val="D46FC60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7174BB1"/>
    <w:multiLevelType w:val="multilevel"/>
    <w:tmpl w:val="57174BB1"/>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57A932B1"/>
    <w:multiLevelType w:val="multilevel"/>
    <w:tmpl w:val="57A932B1"/>
    <w:lvl w:ilvl="0">
      <w:start w:val="1"/>
      <w:numFmt w:val="bullet"/>
      <w:lvlText w:val=""/>
      <w:lvlPicBulletId w:val="1"/>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6077786D"/>
    <w:multiLevelType w:val="multilevel"/>
    <w:tmpl w:val="7CE61A94"/>
    <w:lvl w:ilvl="0">
      <w:start w:val="1"/>
      <w:numFmt w:val="upperRoman"/>
      <w:lvlText w:val="%1"/>
      <w:lvlJc w:val="left"/>
      <w:pPr>
        <w:ind w:left="720" w:hanging="360"/>
      </w:pPr>
      <w:rPr>
        <w:rFonts w:ascii="Calibri" w:hAnsi="Calibri" w:cs="Calibri"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5" w15:restartNumberingAfterBreak="0">
    <w:nsid w:val="66AC2E2C"/>
    <w:multiLevelType w:val="multilevel"/>
    <w:tmpl w:val="F43E8538"/>
    <w:lvl w:ilvl="0">
      <w:start w:val="1"/>
      <w:numFmt w:val="upperRoman"/>
      <w:lvlText w:val="%1"/>
      <w:lvlJc w:val="left"/>
      <w:pPr>
        <w:ind w:left="720" w:hanging="360"/>
      </w:pPr>
      <w:rPr>
        <w:rFonts w:ascii="Calibri" w:hAnsi="Calibri" w:cs="Calibri" w:hint="default"/>
        <w:b w:val="0"/>
        <w:bCs w:val="0"/>
        <w:i w:val="0"/>
        <w:iCs w:val="0"/>
      </w:rPr>
    </w:lvl>
    <w:lvl w:ilvl="1">
      <w:start w:val="1"/>
      <w:numFmt w:val="lowerLetter"/>
      <w:lvlText w:val="%2)"/>
      <w:lvlJc w:val="left"/>
      <w:pPr>
        <w:ind w:left="1440" w:hanging="360"/>
      </w:pPr>
      <w:rPr>
        <w:rFonts w:ascii="Calibri" w:hAnsi="Calibri" w:cs="Calibri" w:hint="default"/>
        <w:b w:val="0"/>
        <w:bCs w:val="0"/>
        <w:i w:val="0"/>
        <w:iCs w:val="0"/>
      </w:rPr>
    </w:lvl>
    <w:lvl w:ilvl="2">
      <w:start w:val="1"/>
      <w:numFmt w:val="upperRoman"/>
      <w:lvlText w:val="%3"/>
      <w:lvlJc w:val="left"/>
      <w:pPr>
        <w:ind w:left="2160" w:hanging="360"/>
      </w:pPr>
      <w:rPr>
        <w:rFonts w:ascii="Calibri" w:hAnsi="Calibri" w:cs="Calibri" w:hint="default"/>
        <w:b w:val="0"/>
        <w:bCs w:val="0"/>
        <w:i w:val="0"/>
        <w:iCs w:val="0"/>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num w:numId="1" w16cid:durableId="216747866">
    <w:abstractNumId w:val="2"/>
  </w:num>
  <w:num w:numId="2" w16cid:durableId="1514689823">
    <w:abstractNumId w:val="3"/>
  </w:num>
  <w:num w:numId="3" w16cid:durableId="418790653">
    <w:abstractNumId w:val="1"/>
  </w:num>
  <w:num w:numId="4" w16cid:durableId="1755591156">
    <w:abstractNumId w:val="0"/>
  </w:num>
  <w:num w:numId="5" w16cid:durableId="166921142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87458236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A3"/>
    <w:rsid w:val="00011560"/>
    <w:rsid w:val="00022661"/>
    <w:rsid w:val="0006705B"/>
    <w:rsid w:val="000722B6"/>
    <w:rsid w:val="0008636E"/>
    <w:rsid w:val="000A239A"/>
    <w:rsid w:val="000A2B19"/>
    <w:rsid w:val="000C53CC"/>
    <w:rsid w:val="000E417A"/>
    <w:rsid w:val="00176E72"/>
    <w:rsid w:val="002025A6"/>
    <w:rsid w:val="0023427B"/>
    <w:rsid w:val="00241459"/>
    <w:rsid w:val="00245FD4"/>
    <w:rsid w:val="002518A0"/>
    <w:rsid w:val="00272865"/>
    <w:rsid w:val="002925D7"/>
    <w:rsid w:val="00324A92"/>
    <w:rsid w:val="00335BA3"/>
    <w:rsid w:val="00353C18"/>
    <w:rsid w:val="0042249A"/>
    <w:rsid w:val="0047449A"/>
    <w:rsid w:val="004D2F05"/>
    <w:rsid w:val="004F6BA6"/>
    <w:rsid w:val="005C1B15"/>
    <w:rsid w:val="005E25AE"/>
    <w:rsid w:val="005F220C"/>
    <w:rsid w:val="00621C6F"/>
    <w:rsid w:val="00655CD0"/>
    <w:rsid w:val="00655F69"/>
    <w:rsid w:val="006735B6"/>
    <w:rsid w:val="00695283"/>
    <w:rsid w:val="006B44B0"/>
    <w:rsid w:val="006D6874"/>
    <w:rsid w:val="006E73BE"/>
    <w:rsid w:val="006F7698"/>
    <w:rsid w:val="0076236C"/>
    <w:rsid w:val="007E0F87"/>
    <w:rsid w:val="00805B45"/>
    <w:rsid w:val="00826D12"/>
    <w:rsid w:val="00852F0E"/>
    <w:rsid w:val="008F2B34"/>
    <w:rsid w:val="008F4943"/>
    <w:rsid w:val="009114E3"/>
    <w:rsid w:val="00A3094A"/>
    <w:rsid w:val="00A35138"/>
    <w:rsid w:val="00A96054"/>
    <w:rsid w:val="00AA6EB0"/>
    <w:rsid w:val="00AC3C01"/>
    <w:rsid w:val="00B05216"/>
    <w:rsid w:val="00B734CE"/>
    <w:rsid w:val="00B833AE"/>
    <w:rsid w:val="00B956F3"/>
    <w:rsid w:val="00BB2776"/>
    <w:rsid w:val="00C5443A"/>
    <w:rsid w:val="00D33D25"/>
    <w:rsid w:val="00E060A0"/>
    <w:rsid w:val="00EA248B"/>
    <w:rsid w:val="00F03C99"/>
    <w:rsid w:val="580150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C9C6"/>
  <w15:docId w15:val="{A02DC077-0064-4CFA-8E00-27D756D3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05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qFormat/>
    <w:rPr>
      <w:rFonts w:eastAsiaTheme="majorEastAsia" w:cstheme="majorBidi"/>
      <w:color w:val="262626" w:themeColor="text1" w:themeTint="D9"/>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qFormat/>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qFormat/>
    <w:rPr>
      <w:i/>
      <w:iCs/>
      <w:color w:val="404040" w:themeColor="text1" w:themeTint="BF"/>
    </w:rPr>
  </w:style>
  <w:style w:type="paragraph" w:styleId="PargrafodaLista">
    <w:name w:val="List Paragraph"/>
    <w:basedOn w:val="Normal"/>
    <w:uiPriority w:val="34"/>
    <w:qFormat/>
    <w:pPr>
      <w:ind w:left="720"/>
      <w:contextualSpacing/>
    </w:p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0452">
      <w:bodyDiv w:val="1"/>
      <w:marLeft w:val="0"/>
      <w:marRight w:val="0"/>
      <w:marTop w:val="0"/>
      <w:marBottom w:val="0"/>
      <w:divBdr>
        <w:top w:val="none" w:sz="0" w:space="0" w:color="auto"/>
        <w:left w:val="none" w:sz="0" w:space="0" w:color="auto"/>
        <w:bottom w:val="none" w:sz="0" w:space="0" w:color="auto"/>
        <w:right w:val="none" w:sz="0" w:space="0" w:color="auto"/>
      </w:divBdr>
      <w:divsChild>
        <w:div w:id="79536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0180">
      <w:bodyDiv w:val="1"/>
      <w:marLeft w:val="0"/>
      <w:marRight w:val="0"/>
      <w:marTop w:val="0"/>
      <w:marBottom w:val="0"/>
      <w:divBdr>
        <w:top w:val="none" w:sz="0" w:space="0" w:color="auto"/>
        <w:left w:val="none" w:sz="0" w:space="0" w:color="auto"/>
        <w:bottom w:val="none" w:sz="0" w:space="0" w:color="auto"/>
        <w:right w:val="none" w:sz="0" w:space="0" w:color="auto"/>
      </w:divBdr>
    </w:div>
    <w:div w:id="200287050">
      <w:bodyDiv w:val="1"/>
      <w:marLeft w:val="0"/>
      <w:marRight w:val="0"/>
      <w:marTop w:val="0"/>
      <w:marBottom w:val="0"/>
      <w:divBdr>
        <w:top w:val="none" w:sz="0" w:space="0" w:color="auto"/>
        <w:left w:val="none" w:sz="0" w:space="0" w:color="auto"/>
        <w:bottom w:val="none" w:sz="0" w:space="0" w:color="auto"/>
        <w:right w:val="none" w:sz="0" w:space="0" w:color="auto"/>
      </w:divBdr>
    </w:div>
    <w:div w:id="628361871">
      <w:bodyDiv w:val="1"/>
      <w:marLeft w:val="0"/>
      <w:marRight w:val="0"/>
      <w:marTop w:val="0"/>
      <w:marBottom w:val="0"/>
      <w:divBdr>
        <w:top w:val="none" w:sz="0" w:space="0" w:color="auto"/>
        <w:left w:val="none" w:sz="0" w:space="0" w:color="auto"/>
        <w:bottom w:val="none" w:sz="0" w:space="0" w:color="auto"/>
        <w:right w:val="none" w:sz="0" w:space="0" w:color="auto"/>
      </w:divBdr>
    </w:div>
    <w:div w:id="1713379475">
      <w:bodyDiv w:val="1"/>
      <w:marLeft w:val="0"/>
      <w:marRight w:val="0"/>
      <w:marTop w:val="0"/>
      <w:marBottom w:val="0"/>
      <w:divBdr>
        <w:top w:val="none" w:sz="0" w:space="0" w:color="auto"/>
        <w:left w:val="none" w:sz="0" w:space="0" w:color="auto"/>
        <w:bottom w:val="none" w:sz="0" w:space="0" w:color="auto"/>
        <w:right w:val="none" w:sz="0" w:space="0" w:color="auto"/>
      </w:divBdr>
    </w:div>
    <w:div w:id="1759013315">
      <w:bodyDiv w:val="1"/>
      <w:marLeft w:val="0"/>
      <w:marRight w:val="0"/>
      <w:marTop w:val="0"/>
      <w:marBottom w:val="0"/>
      <w:divBdr>
        <w:top w:val="none" w:sz="0" w:space="0" w:color="auto"/>
        <w:left w:val="none" w:sz="0" w:space="0" w:color="auto"/>
        <w:bottom w:val="none" w:sz="0" w:space="0" w:color="auto"/>
        <w:right w:val="none" w:sz="0" w:space="0" w:color="auto"/>
      </w:divBdr>
    </w:div>
    <w:div w:id="2119595524">
      <w:bodyDiv w:val="1"/>
      <w:marLeft w:val="0"/>
      <w:marRight w:val="0"/>
      <w:marTop w:val="0"/>
      <w:marBottom w:val="0"/>
      <w:divBdr>
        <w:top w:val="none" w:sz="0" w:space="0" w:color="auto"/>
        <w:left w:val="none" w:sz="0" w:space="0" w:color="auto"/>
        <w:bottom w:val="none" w:sz="0" w:space="0" w:color="auto"/>
        <w:right w:val="none" w:sz="0" w:space="0" w:color="auto"/>
      </w:divBdr>
      <w:divsChild>
        <w:div w:id="157516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916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8"/>
    <customShpInfo spid="_x0000_s1027"/>
    <customShpInfo spid="_x0000_s1026" textRotate="1"/>
  </customShpExts>
</s:customData>
</file>

<file path=customXml/itemProps1.xml><?xml version="1.0" encoding="utf-8"?>
<ds:datastoreItem xmlns:ds="http://schemas.openxmlformats.org/officeDocument/2006/customXml" ds:itemID="{676A4201-388E-44FB-A1F9-E4D5199538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665</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p.ramalhopsi@gmail.com</dc:creator>
  <cp:lastModifiedBy>p.ramalhopsi@gmail.com</cp:lastModifiedBy>
  <cp:revision>4</cp:revision>
  <cp:lastPrinted>2025-05-19T18:23:00Z</cp:lastPrinted>
  <dcterms:created xsi:type="dcterms:W3CDTF">2025-05-19T12:47:00Z</dcterms:created>
  <dcterms:modified xsi:type="dcterms:W3CDTF">2025-05-19T18:24:00Z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2E075DDC8603447981E2A9D4CF63F1B8_13</vt:lpwstr>
  </property>
</Properties>
</file>